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129C" w14:textId="5237842F" w:rsidR="00166C6F" w:rsidRDefault="00B36464" w:rsidP="00B36464">
      <w:pPr>
        <w:spacing w:line="276" w:lineRule="auto"/>
        <w:jc w:val="right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B30FEE0" wp14:editId="6279BF4F">
            <wp:simplePos x="536028" y="536028"/>
            <wp:positionH relativeFrom="column">
              <wp:align>left</wp:align>
            </wp:positionH>
            <wp:positionV relativeFrom="paragraph">
              <wp:align>top</wp:align>
            </wp:positionV>
            <wp:extent cx="3048000" cy="571500"/>
            <wp:effectExtent l="0" t="0" r="0" b="0"/>
            <wp:wrapSquare wrapText="bothSides"/>
            <wp:docPr id="1247524681" name="Obraz 1" descr="Obraz zawierający Czcionka, zrzut ekranu, Jaskrawoniebieski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24681" name="Obraz 1" descr="Obraz zawierający Czcionka, zrzut ekranu, Jaskrawoniebieski, Grafi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52"/>
          <w:szCs w:val="52"/>
        </w:rPr>
        <w:t xml:space="preserve">        </w:t>
      </w:r>
      <w:r>
        <w:rPr>
          <w:rFonts w:ascii="Times New Roman" w:hAnsi="Times New Roman"/>
          <w:b/>
          <w:noProof/>
          <w:sz w:val="52"/>
          <w:szCs w:val="52"/>
        </w:rPr>
        <w:drawing>
          <wp:inline distT="0" distB="0" distL="0" distR="0" wp14:anchorId="36D6E55A" wp14:editId="351FA1D9">
            <wp:extent cx="1881352" cy="655197"/>
            <wp:effectExtent l="0" t="0" r="0" b="5715"/>
            <wp:docPr id="1672906349" name="Obraz 2" descr="Obraz zawierający symbol, krąg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06349" name="Obraz 2" descr="Obraz zawierający symbol, krąg, zrzut ekranu, Grafika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750" cy="66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52"/>
          <w:szCs w:val="52"/>
        </w:rPr>
        <w:br w:type="textWrapping" w:clear="all"/>
      </w:r>
    </w:p>
    <w:p w14:paraId="34DCB680" w14:textId="77777777" w:rsidR="00166C6F" w:rsidRDefault="00166C6F">
      <w:pPr>
        <w:spacing w:line="276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12521F73" w14:textId="77777777" w:rsidR="00166C6F" w:rsidRDefault="00166C6F">
      <w:pPr>
        <w:spacing w:line="276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738D352C" w14:textId="77777777" w:rsidR="00166C6F" w:rsidRDefault="00166C6F">
      <w:pPr>
        <w:spacing w:line="276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0B3DD43F" w14:textId="77777777" w:rsidR="00166C6F" w:rsidRDefault="00000000">
      <w:pPr>
        <w:spacing w:line="276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PROGRAM</w:t>
      </w:r>
    </w:p>
    <w:p w14:paraId="5E0420B8" w14:textId="77777777" w:rsidR="00166C6F" w:rsidRDefault="00000000">
      <w:pPr>
        <w:spacing w:line="276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WYCHOWAWCZO-PROFILAKTYCZNY</w:t>
      </w:r>
    </w:p>
    <w:p w14:paraId="5F6816A6" w14:textId="77777777" w:rsidR="00166C6F" w:rsidRDefault="00000000">
      <w:pPr>
        <w:spacing w:line="276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Szkoły Podstawowej nr 1</w:t>
      </w:r>
    </w:p>
    <w:p w14:paraId="3739B60C" w14:textId="77777777" w:rsidR="00166C6F" w:rsidRDefault="00000000">
      <w:pPr>
        <w:spacing w:line="276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im. ks. W. Rabczyńskiego</w:t>
      </w:r>
    </w:p>
    <w:p w14:paraId="3C09B8BC" w14:textId="77777777" w:rsidR="00166C6F" w:rsidRDefault="00000000">
      <w:pPr>
        <w:spacing w:line="276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w Wasilkowie</w:t>
      </w:r>
    </w:p>
    <w:p w14:paraId="5C00DDFC" w14:textId="77777777" w:rsidR="00166C6F" w:rsidRDefault="00166C6F">
      <w:pPr>
        <w:spacing w:line="276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2850F6A6" w14:textId="1C5E2337" w:rsidR="00166C6F" w:rsidRDefault="0000000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40"/>
          <w:szCs w:val="40"/>
        </w:rPr>
        <w:t>Rok Szkolny 202</w:t>
      </w:r>
      <w:r w:rsidR="00285123">
        <w:rPr>
          <w:rFonts w:ascii="Times New Roman" w:hAnsi="Times New Roman"/>
          <w:b/>
          <w:sz w:val="40"/>
          <w:szCs w:val="40"/>
        </w:rPr>
        <w:t>5</w:t>
      </w:r>
      <w:r>
        <w:rPr>
          <w:rFonts w:ascii="Times New Roman" w:hAnsi="Times New Roman"/>
          <w:b/>
          <w:sz w:val="40"/>
          <w:szCs w:val="40"/>
        </w:rPr>
        <w:t>/202</w:t>
      </w:r>
      <w:r w:rsidR="00285123">
        <w:rPr>
          <w:rFonts w:ascii="Times New Roman" w:hAnsi="Times New Roman"/>
          <w:b/>
          <w:sz w:val="40"/>
          <w:szCs w:val="40"/>
        </w:rPr>
        <w:t>6</w:t>
      </w:r>
    </w:p>
    <w:p w14:paraId="4512F993" w14:textId="77777777" w:rsidR="00166C6F" w:rsidRDefault="00166C6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FD49E2" w14:textId="77777777" w:rsidR="00166C6F" w:rsidRDefault="00166C6F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14:paraId="27080F89" w14:textId="77777777" w:rsidR="00166C6F" w:rsidRDefault="00166C6F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14:paraId="7B48C997" w14:textId="77777777" w:rsidR="00166C6F" w:rsidRDefault="00166C6F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14:paraId="326AA95B" w14:textId="77777777" w:rsidR="00166C6F" w:rsidRDefault="00166C6F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14:paraId="40EFD982" w14:textId="77777777" w:rsidR="00166C6F" w:rsidRDefault="00000000">
      <w:pPr>
        <w:spacing w:line="276" w:lineRule="auto"/>
        <w:rPr>
          <w:rFonts w:ascii="Times New Roman" w:hAnsi="Times New Roman"/>
          <w:b/>
          <w:i/>
          <w:sz w:val="44"/>
          <w:szCs w:val="44"/>
        </w:rPr>
      </w:pPr>
      <w:proofErr w:type="gramStart"/>
      <w:r>
        <w:rPr>
          <w:rFonts w:ascii="Times New Roman" w:hAnsi="Times New Roman"/>
          <w:b/>
          <w:i/>
          <w:sz w:val="44"/>
          <w:szCs w:val="44"/>
        </w:rPr>
        <w:t>Misja :</w:t>
      </w:r>
      <w:proofErr w:type="gramEnd"/>
    </w:p>
    <w:p w14:paraId="4C7814B6" w14:textId="77777777" w:rsidR="00166C6F" w:rsidRDefault="00000000">
      <w:pPr>
        <w:spacing w:line="276" w:lineRule="auto"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>Szkoła uczy myśleć,</w:t>
      </w:r>
    </w:p>
    <w:p w14:paraId="35BF64B5" w14:textId="77777777" w:rsidR="00166C6F" w:rsidRDefault="00000000">
      <w:pPr>
        <w:spacing w:line="276" w:lineRule="auto"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>rozumieć świat i ludzi,</w:t>
      </w:r>
    </w:p>
    <w:p w14:paraId="0A873E63" w14:textId="77777777" w:rsidR="00166C6F" w:rsidRDefault="00000000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44"/>
          <w:szCs w:val="44"/>
        </w:rPr>
        <w:t>współtworzy dobrego człowieka</w:t>
      </w:r>
    </w:p>
    <w:p w14:paraId="01710C26" w14:textId="77777777" w:rsidR="00166C6F" w:rsidRDefault="0000000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Podstawa prawna</w:t>
      </w:r>
    </w:p>
    <w:p w14:paraId="68EBB969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</w:t>
      </w:r>
      <w:r>
        <w:rPr>
          <w:rFonts w:ascii="Times New Roman" w:hAnsi="Times New Roman"/>
          <w:sz w:val="24"/>
          <w:szCs w:val="24"/>
        </w:rPr>
        <w:t xml:space="preserve">. 48, 53, 70, 72 Konstytucji Rzeczypospolitej Polskiej z dnia 2 kwietnia </w:t>
      </w:r>
      <w:proofErr w:type="gramStart"/>
      <w:r>
        <w:rPr>
          <w:rFonts w:ascii="Times New Roman" w:hAnsi="Times New Roman"/>
          <w:sz w:val="24"/>
          <w:szCs w:val="24"/>
        </w:rPr>
        <w:t>1997r.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14:paraId="3634E669" w14:textId="77777777" w:rsidR="00166C6F" w:rsidRDefault="00166C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78135A" w14:textId="77777777" w:rsidR="00166C6F" w:rsidRDefault="00000000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Powszechna Deklaracja Praw Człowieka</w:t>
      </w:r>
      <w:r>
        <w:rPr>
          <w:rFonts w:ascii="Times New Roman" w:hAnsi="Times New Roman" w:cs="Times New Roman"/>
        </w:rPr>
        <w:t xml:space="preserve">; </w:t>
      </w:r>
    </w:p>
    <w:p w14:paraId="678B28ED" w14:textId="77777777" w:rsidR="00166C6F" w:rsidRDefault="00166C6F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0AE0601" w14:textId="77777777" w:rsidR="00166C6F" w:rsidRDefault="00000000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lastRenderedPageBreak/>
        <w:t>Międzynarodowy Pakt Praw Obywatelskich i Politycznych</w:t>
      </w:r>
      <w:r>
        <w:rPr>
          <w:rFonts w:ascii="Times New Roman" w:hAnsi="Times New Roman" w:cs="Times New Roman"/>
        </w:rPr>
        <w:t xml:space="preserve">; </w:t>
      </w:r>
    </w:p>
    <w:p w14:paraId="0F294283" w14:textId="77777777" w:rsidR="00166C6F" w:rsidRDefault="00166C6F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CE94F84" w14:textId="77777777" w:rsidR="00166C6F" w:rsidRDefault="00000000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Konwencja o Prawach dziecka;</w:t>
      </w:r>
    </w:p>
    <w:p w14:paraId="5D9C5012" w14:textId="77777777" w:rsidR="00166C6F" w:rsidRDefault="00166C6F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0B8A991" w14:textId="77777777" w:rsidR="00166C6F" w:rsidRDefault="00000000">
      <w:pPr>
        <w:pStyle w:val="Default"/>
        <w:spacing w:line="276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Ustawa z dnia 14 grudnia 2016 roku Prawo Oświatowe;</w:t>
      </w:r>
    </w:p>
    <w:p w14:paraId="574DF026" w14:textId="77777777" w:rsidR="00166C6F" w:rsidRDefault="00166C6F">
      <w:pPr>
        <w:pStyle w:val="Default"/>
        <w:spacing w:line="276" w:lineRule="auto"/>
        <w:rPr>
          <w:rFonts w:ascii="Times New Roman" w:hAnsi="Times New Roman" w:cs="Times New Roman"/>
          <w:iCs/>
        </w:rPr>
      </w:pPr>
    </w:p>
    <w:p w14:paraId="6402BECA" w14:textId="77777777" w:rsidR="00166C6F" w:rsidRDefault="00000000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iCs/>
        </w:rPr>
        <w:t xml:space="preserve">Rozporządzenie Ministra Edukacji Narodowej z dnia 14 lutego 2017 r. </w:t>
      </w:r>
      <w:r>
        <w:rPr>
          <w:rFonts w:ascii="Times New Roman" w:hAnsi="Times New Roman" w:cs="Times New Roman"/>
          <w:iCs/>
        </w:rPr>
        <w:t>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>
        <w:rPr>
          <w:rFonts w:ascii="Times New Roman" w:hAnsi="Times New Roman" w:cs="Times New Roman"/>
        </w:rPr>
        <w:t xml:space="preserve">); </w:t>
      </w:r>
    </w:p>
    <w:p w14:paraId="585E352E" w14:textId="77777777" w:rsidR="00166C6F" w:rsidRDefault="00000000">
      <w:pPr>
        <w:spacing w:before="280" w:after="280" w:line="276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Rozporządzenie Ministra Edukacji i Nauki z dnia 6 lutego 2023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</w:p>
    <w:p w14:paraId="312B11D5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Konwencja o ochronie praw dziecka i podstawowych wolności; </w:t>
      </w:r>
    </w:p>
    <w:p w14:paraId="5C57F656" w14:textId="77777777" w:rsidR="00166C6F" w:rsidRDefault="00166C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59238E7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Rozporządzenie Ministra Edukacji Narodowej z 7 października </w:t>
      </w:r>
      <w:proofErr w:type="gramStart"/>
      <w:r>
        <w:rPr>
          <w:rFonts w:ascii="Times New Roman" w:hAnsi="Times New Roman"/>
          <w:sz w:val="24"/>
          <w:szCs w:val="24"/>
        </w:rPr>
        <w:t>2009r.</w:t>
      </w:r>
      <w:proofErr w:type="gramEnd"/>
      <w:r>
        <w:rPr>
          <w:rFonts w:ascii="Times New Roman" w:hAnsi="Times New Roman"/>
          <w:sz w:val="24"/>
          <w:szCs w:val="24"/>
        </w:rPr>
        <w:t xml:space="preserve"> w sprawie nadzoru pedagogicznego (Dz.U. nr 168, poz.1579);</w:t>
      </w:r>
    </w:p>
    <w:p w14:paraId="459DD2D4" w14:textId="77777777" w:rsidR="00166C6F" w:rsidRDefault="00166C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2ADF1D8" w14:textId="77777777" w:rsidR="00166C6F" w:rsidRDefault="0000000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 Ministra Edukacji Narodowej z dnia 25 sierpnia 2017 r. w sprawie nadzoru pedagogicznego (</w:t>
      </w:r>
      <w:r>
        <w:rPr>
          <w:rFonts w:ascii="Times New Roman" w:hAnsi="Times New Roman"/>
          <w:bCs/>
          <w:sz w:val="24"/>
          <w:szCs w:val="24"/>
        </w:rPr>
        <w:t>Dz.U. 2024 poz. 15)</w:t>
      </w:r>
    </w:p>
    <w:p w14:paraId="7623DBB5" w14:textId="77777777" w:rsidR="00166C6F" w:rsidRDefault="00166C6F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B0B2B4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 MEN z dnia 18.08.</w:t>
      </w:r>
      <w:proofErr w:type="gramStart"/>
      <w:r>
        <w:rPr>
          <w:rFonts w:ascii="Times New Roman" w:hAnsi="Times New Roman"/>
          <w:sz w:val="24"/>
          <w:szCs w:val="24"/>
        </w:rPr>
        <w:t>2015r.</w:t>
      </w:r>
      <w:proofErr w:type="gramEnd"/>
      <w:r>
        <w:rPr>
          <w:rFonts w:ascii="Times New Roman" w:hAnsi="Times New Roman"/>
          <w:sz w:val="24"/>
          <w:szCs w:val="24"/>
        </w:rPr>
        <w:t xml:space="preserve"> (z późniejszymi zmianami z dnia 22.01.2018 r.)</w:t>
      </w:r>
      <w:r>
        <w:rPr>
          <w:rFonts w:ascii="Times New Roman" w:hAnsi="Times New Roman"/>
          <w:sz w:val="24"/>
          <w:szCs w:val="24"/>
        </w:rPr>
        <w:br/>
        <w:t xml:space="preserve">w sprawie zakresu i form prowadzenia w szkołach i placówkach systemu oświaty działalności wychowawczej, edukacyjnej, informacyjnej i profilaktycznej w celu przeciwdziałania narkomanii. </w:t>
      </w:r>
    </w:p>
    <w:p w14:paraId="0DC4784A" w14:textId="77777777" w:rsidR="00166C6F" w:rsidRDefault="00166C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475AA4" w14:textId="77777777" w:rsidR="00166C6F" w:rsidRDefault="00000000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 Ministra Edukacji Narodowej z dnia 18 sierpnia 2015 r.</w:t>
      </w:r>
      <w:r>
        <w:rPr>
          <w:rFonts w:ascii="Times New Roman" w:hAnsi="Times New Roman"/>
          <w:sz w:val="24"/>
          <w:szCs w:val="24"/>
        </w:rPr>
        <w:br/>
        <w:t>w sprawie zakresu i form prowadzenia w szkołach i placówkach systemu oświaty działalności wychowawczej, edukacyjnej, informacyjnej i profilaktycznej w celu przeciwdziałania narkomanii (</w:t>
      </w:r>
      <w:r>
        <w:rPr>
          <w:rFonts w:ascii="Times New Roman" w:hAnsi="Times New Roman"/>
          <w:bCs/>
          <w:sz w:val="24"/>
          <w:szCs w:val="24"/>
        </w:rPr>
        <w:t>Dz.U. 2020 poz. 1449)</w:t>
      </w:r>
    </w:p>
    <w:p w14:paraId="5D6D226A" w14:textId="77777777" w:rsidR="00166C6F" w:rsidRDefault="00166C6F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CE185F" w14:textId="77777777" w:rsidR="00166C6F" w:rsidRDefault="0000000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WSTĘP</w:t>
      </w:r>
    </w:p>
    <w:p w14:paraId="0389C284" w14:textId="77777777" w:rsidR="00166C6F" w:rsidRDefault="00166C6F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F7F8CD" w14:textId="77777777" w:rsidR="00166C6F" w:rsidRDefault="00000000">
      <w:pPr>
        <w:spacing w:line="276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Wychowanie, to wspieranie dziecka w rozwoju ku pełnej dojrzałości fizycznej, emocjonalnej, intelektualnej, duchowej i społecznej, które powinno być wzmacniane </w:t>
      </w:r>
      <w:r>
        <w:rPr>
          <w:rFonts w:ascii="Times New Roman" w:hAnsi="Times New Roman"/>
          <w:sz w:val="24"/>
          <w:szCs w:val="24"/>
        </w:rPr>
        <w:br/>
        <w:t xml:space="preserve">i uzupełniane przez działania z zakresu profilaktyki dzieci i młodzieży. Odpowiedzialność                 za wychowanie spoczywa przede wszystkim </w:t>
      </w:r>
      <w:proofErr w:type="gramStart"/>
      <w:r>
        <w:rPr>
          <w:rFonts w:ascii="Times New Roman" w:hAnsi="Times New Roman"/>
          <w:sz w:val="24"/>
          <w:szCs w:val="24"/>
        </w:rPr>
        <w:t>na  rodzicach</w:t>
      </w:r>
      <w:proofErr w:type="gramEnd"/>
      <w:r>
        <w:rPr>
          <w:rFonts w:ascii="Times New Roman" w:hAnsi="Times New Roman"/>
          <w:sz w:val="24"/>
          <w:szCs w:val="24"/>
        </w:rPr>
        <w:t xml:space="preserve"> lub prawnych opiekunach. To oni w pierwszym rzędzie kształtują jego charakter, przekazują doświadczenia, ugruntowują system wartości. Szkoła wzmacniając działania rodziny pełni funkcję wspomagającą                           w rozwijaniu młodego człowieka. Nauczyciele wspierają rodziców w dziedzinie wychowania. Celem ogólnym wychowania jest </w:t>
      </w:r>
      <w:r>
        <w:rPr>
          <w:rFonts w:ascii="Times New Roman" w:hAnsi="Times New Roman"/>
          <w:sz w:val="24"/>
          <w:szCs w:val="24"/>
        </w:rPr>
        <w:lastRenderedPageBreak/>
        <w:t>wszechstronny rozwój osobowy uczniów, ich zdolności umysłowych oraz fizycznych, a także talentów. Dbałość szkoły o rozwój emocjonalny, intelektualny, społeczny, duchowy i zdrowotny ucznia powinna przygotować go do prawidłowego funkcjonowania we współczesnym świecie. Wychowanie młodego człowieka stanowi integralną część pracy każdego nauczyciela. Zadaniem naszej szkoły jest wyposażenie młodego człowieka w umiejętności niezbędne do funkcjonowania w rozwijającym się świecie i kontynuowania nauki. Nasza szkoła w swoich działaniach realizuje funkcję dydaktyczną, wychowawczą oraz opiekuńczą, a tworząc bogatą ofertę edukacyjną zaspokaja potrzeby uczniów oraz ich rodziców. Celem realizacji programu wychowawczo - profilaktycznego jest stworzenie takiej szkoły, w której:</w:t>
      </w:r>
    </w:p>
    <w:p w14:paraId="0210A8D1" w14:textId="77777777" w:rsidR="00166C6F" w:rsidRDefault="00000000">
      <w:pPr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Panuje miła, przyjazna i życzliwa atmosfera, oparta na wysokiej kulturze osobistej, wzajemnym szacunku i </w:t>
      </w:r>
      <w:proofErr w:type="gramStart"/>
      <w:r>
        <w:rPr>
          <w:rFonts w:ascii="Times New Roman" w:hAnsi="Times New Roman"/>
          <w:sz w:val="24"/>
          <w:szCs w:val="24"/>
        </w:rPr>
        <w:t>akceptacji,  poczuciu</w:t>
      </w:r>
      <w:proofErr w:type="gramEnd"/>
      <w:r>
        <w:rPr>
          <w:rFonts w:ascii="Times New Roman" w:hAnsi="Times New Roman"/>
          <w:sz w:val="24"/>
          <w:szCs w:val="24"/>
        </w:rPr>
        <w:t xml:space="preserve"> bezpieczeństwa w której brak jest agresji, przemocy i dyskryminacji; </w:t>
      </w:r>
    </w:p>
    <w:p w14:paraId="54291352" w14:textId="77777777" w:rsidR="00166C6F" w:rsidRDefault="000000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Inicjujemy i aktywnie uczestniczymy w życiu społeczności lokalnej, uwzględniając </w:t>
      </w:r>
      <w:r>
        <w:rPr>
          <w:rFonts w:ascii="Times New Roman" w:hAnsi="Times New Roman"/>
          <w:sz w:val="24"/>
          <w:szCs w:val="24"/>
        </w:rPr>
        <w:br/>
        <w:t>w swoich działaniach problematykę zdrowotną i profilaktykę uzależnień;</w:t>
      </w:r>
    </w:p>
    <w:p w14:paraId="46D70FE0" w14:textId="77777777" w:rsidR="00166C6F" w:rsidRDefault="00000000">
      <w:pPr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Uczniowie zdobywają wiedzę i umiejętności, wszechstronnie rozwijają swoje zainteresowania, które przygotowują ich do dalszego procesu kształcenia; </w:t>
      </w:r>
    </w:p>
    <w:p w14:paraId="4388E21C" w14:textId="77777777" w:rsidR="00166C6F" w:rsidRDefault="00000000">
      <w:pPr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Nauczyciele poprzez swoją aktywność uczą młodego człowieka pracy na rzecz środowiska, kształtują postawę otwartości, kreatywności, bezinteresowności; </w:t>
      </w:r>
    </w:p>
    <w:p w14:paraId="75572EED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Rodzice są odpowiedzialni za budowanie systemu wartości u swoich dzieci, współpracują </w:t>
      </w:r>
      <w:r>
        <w:rPr>
          <w:rFonts w:ascii="Times New Roman" w:hAnsi="Times New Roman"/>
          <w:sz w:val="24"/>
          <w:szCs w:val="24"/>
        </w:rPr>
        <w:br/>
        <w:t>z nauczycielami, współuczestniczą w podejmowaniu decyzji i rozwiązywaniu problemów.</w:t>
      </w:r>
    </w:p>
    <w:p w14:paraId="2CB02360" w14:textId="77777777" w:rsidR="00166C6F" w:rsidRDefault="0000000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Szkoła prowadzi działania wychowawcze, skierowane do </w:t>
      </w:r>
      <w:r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rodziny poprzez pomoc </w:t>
      </w:r>
      <w:r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br/>
        <w:t>w kształtowaniu u wychowanków i uczniów stałych sprawności w czynieniu dobra, rzetelną diagnozę potrzeb rozwojowych dzieci i młodzieży.</w:t>
      </w:r>
    </w:p>
    <w:p w14:paraId="7C49D54A" w14:textId="77777777" w:rsidR="00166C6F" w:rsidRDefault="00166C6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8879A9" w14:textId="77777777" w:rsidR="00166C6F" w:rsidRDefault="00166C6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B012F4" w14:textId="77777777" w:rsidR="00166C6F" w:rsidRDefault="0000000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KLIMAT SZKOŁY</w:t>
      </w:r>
    </w:p>
    <w:p w14:paraId="42D3C3DA" w14:textId="77777777" w:rsidR="00166C6F" w:rsidRDefault="00166C6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0D584A" w14:textId="77777777" w:rsidR="00166C6F" w:rsidRDefault="0000000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Patronem Szkoły Podstawowej nr 1 jest ksiądz Wacław Rabczyński – osoba znana </w:t>
      </w:r>
      <w:r>
        <w:rPr>
          <w:rFonts w:ascii="Times New Roman" w:hAnsi="Times New Roman"/>
          <w:sz w:val="24"/>
          <w:szCs w:val="24"/>
        </w:rPr>
        <w:br/>
        <w:t xml:space="preserve">i szanowana przez lokalną społeczność. Jego niezwykła osobowość i dzieła wskazują na potrzebę nauczania i wychowania w duchu wartości. Kształtowanie ucznia w oparciu o nie, jest nadrzędnym celem szkoły. Uczniowie rozwijają się w przyjaznej atmosferze, </w:t>
      </w:r>
      <w:r>
        <w:rPr>
          <w:rFonts w:ascii="Times New Roman" w:hAnsi="Times New Roman"/>
          <w:sz w:val="24"/>
          <w:szCs w:val="24"/>
        </w:rPr>
        <w:br/>
        <w:t xml:space="preserve">w korzystnym, bezpiecznym środowisku, pełnym wzajemnego szacunku. Traktuje się ich jako osoby zdolne do uczenia się </w:t>
      </w:r>
      <w:proofErr w:type="gramStart"/>
      <w:r>
        <w:rPr>
          <w:rFonts w:ascii="Times New Roman" w:hAnsi="Times New Roman"/>
          <w:sz w:val="24"/>
          <w:szCs w:val="24"/>
        </w:rPr>
        <w:t>i  świadomego</w:t>
      </w:r>
      <w:proofErr w:type="gramEnd"/>
      <w:r>
        <w:rPr>
          <w:rFonts w:ascii="Times New Roman" w:hAnsi="Times New Roman"/>
          <w:sz w:val="24"/>
          <w:szCs w:val="24"/>
        </w:rPr>
        <w:t xml:space="preserve"> dokonywania wyborów.</w:t>
      </w:r>
    </w:p>
    <w:p w14:paraId="0800DD69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Dążymy do tego, aby nasi uczniowie umieli odróżnić dobro od zła. Współczesny świat dostarcza wielu sprzecznych wzorców, które burzą ład </w:t>
      </w:r>
      <w:proofErr w:type="gramStart"/>
      <w:r>
        <w:rPr>
          <w:rFonts w:ascii="Times New Roman" w:hAnsi="Times New Roman"/>
          <w:sz w:val="24"/>
          <w:szCs w:val="24"/>
        </w:rPr>
        <w:t>moralny i etyczny</w:t>
      </w:r>
      <w:proofErr w:type="gramEnd"/>
      <w:r>
        <w:rPr>
          <w:rFonts w:ascii="Times New Roman" w:hAnsi="Times New Roman"/>
          <w:sz w:val="24"/>
          <w:szCs w:val="24"/>
        </w:rPr>
        <w:t xml:space="preserve">. W związku z tym podejmujemy działania wychowawcze oparte na następujących wartościach: </w:t>
      </w:r>
      <w:r>
        <w:rPr>
          <w:rFonts w:ascii="Times New Roman" w:hAnsi="Times New Roman"/>
          <w:b/>
          <w:sz w:val="24"/>
          <w:szCs w:val="24"/>
        </w:rPr>
        <w:t>nauka, kreatywność, współpraca, wytrwałość, uczciwość, patriotyzm, zdrowie, szacunek, kultura osobista, szczęście.</w:t>
      </w:r>
    </w:p>
    <w:p w14:paraId="243AC669" w14:textId="77777777" w:rsidR="00166C6F" w:rsidRDefault="0000000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Wychowanie w duchu wyżej wymienionych wartości prowadzi do wykreowania modelu absolwenta naszej szkoły – człowieka myślącego, otwartego na ludzi i świat, dążącego ku dobru.</w:t>
      </w:r>
    </w:p>
    <w:p w14:paraId="7DDA65A2" w14:textId="77777777" w:rsidR="00166C6F" w:rsidRDefault="00166C6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7A0099" w14:textId="77777777" w:rsidR="00166C6F" w:rsidRDefault="0000000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MODEL ABSOLWENTA</w:t>
      </w:r>
    </w:p>
    <w:p w14:paraId="6975B416" w14:textId="77777777" w:rsidR="00166C6F" w:rsidRDefault="00166C6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8AAD45" w14:textId="77777777" w:rsidR="00166C6F" w:rsidRDefault="0000000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  <w:sectPr w:rsidR="00166C6F">
          <w:footerReference w:type="default" r:id="rId9"/>
          <w:footerReference w:type="first" r:id="rId10"/>
          <w:pgSz w:w="11906" w:h="16838"/>
          <w:pgMar w:top="850" w:right="850" w:bottom="1276" w:left="850" w:header="708" w:footer="567" w:gutter="0"/>
          <w:pgNumType w:start="1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Uczeń kończąc Szkołę Podstawową nr 1 im. ks. W. Rabczyńskiego w Wasilkowie jest:</w:t>
      </w:r>
    </w:p>
    <w:p w14:paraId="5A2624E1" w14:textId="77777777" w:rsidR="00166C6F" w:rsidRDefault="00000000">
      <w:pPr>
        <w:numPr>
          <w:ilvl w:val="0"/>
          <w:numId w:val="10"/>
        </w:numPr>
        <w:spacing w:line="276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uczciwy</w:t>
      </w:r>
    </w:p>
    <w:p w14:paraId="0461AC66" w14:textId="77777777" w:rsidR="00166C6F" w:rsidRDefault="00000000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odpowiedzialny</w:t>
      </w:r>
    </w:p>
    <w:p w14:paraId="321F84AC" w14:textId="77777777" w:rsidR="00166C6F" w:rsidRDefault="00000000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konsekwentny</w:t>
      </w:r>
    </w:p>
    <w:p w14:paraId="7E317620" w14:textId="77777777" w:rsidR="00166C6F" w:rsidRDefault="00000000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kreatywny</w:t>
      </w:r>
    </w:p>
    <w:p w14:paraId="4A8D99F1" w14:textId="77777777" w:rsidR="00166C6F" w:rsidRDefault="00000000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pracowity</w:t>
      </w:r>
    </w:p>
    <w:p w14:paraId="3557972E" w14:textId="77777777" w:rsidR="00166C6F" w:rsidRDefault="00000000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samodzielny</w:t>
      </w:r>
    </w:p>
    <w:p w14:paraId="7C4F9760" w14:textId="77777777" w:rsidR="00166C6F" w:rsidRDefault="00000000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kulturalny</w:t>
      </w:r>
    </w:p>
    <w:p w14:paraId="146F2BA6" w14:textId="77777777" w:rsidR="00166C6F" w:rsidRDefault="00000000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empatyczny</w:t>
      </w:r>
    </w:p>
    <w:p w14:paraId="07EA36D5" w14:textId="77777777" w:rsidR="00166C6F" w:rsidRDefault="00000000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  <w:sectPr w:rsidR="00166C6F">
          <w:type w:val="continuous"/>
          <w:pgSz w:w="11906" w:h="16838"/>
          <w:pgMar w:top="850" w:right="850" w:bottom="1276" w:left="850" w:header="708" w:footer="567" w:gutter="0"/>
          <w:cols w:num="2" w:space="282"/>
          <w:docGrid w:linePitch="360"/>
        </w:sectPr>
      </w:pPr>
      <w:r>
        <w:rPr>
          <w:rFonts w:ascii="Times New Roman" w:hAnsi="Times New Roman"/>
          <w:sz w:val="24"/>
          <w:szCs w:val="24"/>
        </w:rPr>
        <w:t>prawy</w:t>
      </w:r>
    </w:p>
    <w:p w14:paraId="3F462D58" w14:textId="77777777" w:rsidR="00166C6F" w:rsidRDefault="00166C6F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2466A01" w14:textId="77777777" w:rsidR="00166C6F" w:rsidRDefault="00166C6F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25D6474" w14:textId="77777777" w:rsidR="00166C6F" w:rsidRDefault="00166C6F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3E3A9E9" w14:textId="77777777" w:rsidR="00166C6F" w:rsidRDefault="0000000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Rozwój fizyczny</w:t>
      </w:r>
    </w:p>
    <w:p w14:paraId="3FFA0C1D" w14:textId="77777777" w:rsidR="00166C6F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 o swoje zdrowie fizyczne i psychiczne;</w:t>
      </w:r>
    </w:p>
    <w:p w14:paraId="76AF7E69" w14:textId="77777777" w:rsidR="00166C6F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Odżywia się właściwie;</w:t>
      </w:r>
    </w:p>
    <w:p w14:paraId="45918618" w14:textId="77777777" w:rsidR="00166C6F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Mądrze odpoczywa;</w:t>
      </w:r>
    </w:p>
    <w:p w14:paraId="7AD21B9C" w14:textId="77777777" w:rsidR="00166C6F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Przestrzega zasad higieny osobistej; </w:t>
      </w:r>
    </w:p>
    <w:p w14:paraId="697A2828" w14:textId="77777777" w:rsidR="00166C6F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dbać o stan środowiska przyrodniczego;</w:t>
      </w:r>
    </w:p>
    <w:p w14:paraId="0E63635F" w14:textId="77777777" w:rsidR="00166C6F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Aktywnie spędza wolny czas, potrafi go sobie zorganizować;</w:t>
      </w:r>
    </w:p>
    <w:p w14:paraId="15E7E903" w14:textId="77777777" w:rsidR="00166C6F" w:rsidRDefault="0000000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 zagrożenia związane z uzależnieniami.</w:t>
      </w:r>
    </w:p>
    <w:p w14:paraId="7CE2E616" w14:textId="77777777" w:rsidR="00166C6F" w:rsidRDefault="00166C6F">
      <w:pPr>
        <w:pStyle w:val="Akapitzlist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A1DD91" w14:textId="77777777" w:rsidR="00166C6F" w:rsidRDefault="0000000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Rozwój intelektualny/ poznawczy</w:t>
      </w:r>
    </w:p>
    <w:p w14:paraId="07BDDC05" w14:textId="77777777" w:rsidR="00166C6F" w:rsidRDefault="00000000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 swój potencjał intelektualny na miarę swoich możliwości</w:t>
      </w:r>
    </w:p>
    <w:p w14:paraId="19AE6537" w14:textId="77777777" w:rsidR="00166C6F" w:rsidRDefault="00000000">
      <w:pPr>
        <w:pStyle w:val="Akapitzlist"/>
        <w:numPr>
          <w:ilvl w:val="0"/>
          <w:numId w:val="18"/>
        </w:numPr>
        <w:spacing w:line="276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dociekliwy, korzysta z różnych źródeł informacji;</w:t>
      </w:r>
    </w:p>
    <w:p w14:paraId="526DA7B3" w14:textId="77777777" w:rsidR="00166C6F" w:rsidRDefault="00000000">
      <w:pPr>
        <w:pStyle w:val="Akapitzlist"/>
        <w:numPr>
          <w:ilvl w:val="0"/>
          <w:numId w:val="18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Zna </w:t>
      </w:r>
      <w:r>
        <w:rPr>
          <w:rFonts w:ascii="Times New Roman" w:hAnsi="Times New Roman"/>
          <w:b/>
          <w:bCs/>
          <w:color w:val="228314"/>
          <w:sz w:val="24"/>
          <w:szCs w:val="24"/>
        </w:rPr>
        <w:t>i stosuje</w:t>
      </w:r>
      <w:r>
        <w:rPr>
          <w:rFonts w:ascii="Times New Roman" w:hAnsi="Times New Roman"/>
          <w:color w:val="000000"/>
          <w:sz w:val="24"/>
          <w:szCs w:val="24"/>
        </w:rPr>
        <w:t xml:space="preserve"> zasady bezpiecznego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korzystania z Internetu i technologii komputerowych;</w:t>
      </w:r>
    </w:p>
    <w:p w14:paraId="53C76B1F" w14:textId="77777777" w:rsidR="00166C6F" w:rsidRDefault="0000000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twórczo myśleć;</w:t>
      </w:r>
    </w:p>
    <w:p w14:paraId="24657016" w14:textId="77777777" w:rsidR="00166C6F" w:rsidRDefault="0000000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Planuje działania i przewiduje ich efekty;</w:t>
      </w:r>
    </w:p>
    <w:p w14:paraId="6289BE14" w14:textId="77777777" w:rsidR="00166C6F" w:rsidRDefault="0000000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 i rozwija swoje talenty, możliwości i zainteresowania;</w:t>
      </w:r>
    </w:p>
    <w:p w14:paraId="594DE70C" w14:textId="77777777" w:rsidR="00166C6F" w:rsidRDefault="0000000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Umie organizować pracę własną i zespołową;</w:t>
      </w:r>
    </w:p>
    <w:p w14:paraId="1CA592C6" w14:textId="77777777" w:rsidR="00166C6F" w:rsidRDefault="0000000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ciekawy ludzi i świata.</w:t>
      </w:r>
    </w:p>
    <w:p w14:paraId="16FC807C" w14:textId="77777777" w:rsidR="00166C6F" w:rsidRDefault="00166C6F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FD9E49E" w14:textId="77777777" w:rsidR="00166C6F" w:rsidRDefault="0000000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Rozwój emocjonalny</w:t>
      </w:r>
    </w:p>
    <w:p w14:paraId="15247DDB" w14:textId="77777777" w:rsidR="00166C6F" w:rsidRDefault="000000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dokonać samooceny;</w:t>
      </w:r>
    </w:p>
    <w:p w14:paraId="33FD0929" w14:textId="77777777" w:rsidR="00166C6F" w:rsidRDefault="000000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Akceptuje siebie: jest świadomy swoich mocnych stron oraz swoich trudności;</w:t>
      </w:r>
    </w:p>
    <w:p w14:paraId="0D553221" w14:textId="77777777" w:rsidR="00166C6F" w:rsidRDefault="000000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Potrafi określać i wyrażać w sposób asertywny swoje emocje </w:t>
      </w:r>
      <w:r>
        <w:rPr>
          <w:rFonts w:ascii="Times New Roman" w:hAnsi="Times New Roman"/>
          <w:b/>
          <w:bCs/>
          <w:color w:val="228314"/>
          <w:sz w:val="24"/>
          <w:szCs w:val="24"/>
        </w:rPr>
        <w:t>i potrzeby</w:t>
      </w:r>
      <w:r>
        <w:rPr>
          <w:rFonts w:ascii="Times New Roman" w:hAnsi="Times New Roman"/>
          <w:sz w:val="24"/>
          <w:szCs w:val="24"/>
        </w:rPr>
        <w:t>;</w:t>
      </w:r>
    </w:p>
    <w:p w14:paraId="1870D35D" w14:textId="77777777" w:rsidR="00166C6F" w:rsidRDefault="000000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sobie radzić w sytuacjach trudnych</w:t>
      </w:r>
      <w:r>
        <w:rPr>
          <w:rFonts w:ascii="Times New Roman" w:hAnsi="Times New Roman"/>
          <w:color w:val="008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traktować porażki jako szansę na samo refleksję i zmianę na lepsze.</w:t>
      </w:r>
    </w:p>
    <w:p w14:paraId="3B69532E" w14:textId="77777777" w:rsidR="00166C6F" w:rsidRDefault="0000000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Zwraca się o pomoc w razie potrzeby: buduje wokół siebie krąg osób </w:t>
      </w:r>
      <w:proofErr w:type="gramStart"/>
      <w:r>
        <w:rPr>
          <w:rFonts w:ascii="Times New Roman" w:hAnsi="Times New Roman"/>
          <w:sz w:val="24"/>
          <w:szCs w:val="24"/>
        </w:rPr>
        <w:t>zaufanych(</w:t>
      </w:r>
      <w:proofErr w:type="gramEnd"/>
      <w:r>
        <w:rPr>
          <w:rFonts w:ascii="Times New Roman" w:hAnsi="Times New Roman"/>
          <w:sz w:val="24"/>
          <w:szCs w:val="24"/>
        </w:rPr>
        <w:t>rodzina, przyjaciele).</w:t>
      </w:r>
    </w:p>
    <w:p w14:paraId="52A8CE9F" w14:textId="77777777" w:rsidR="00166C6F" w:rsidRDefault="00166C6F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10B8B78" w14:textId="77777777" w:rsidR="00166C6F" w:rsidRDefault="00000000">
      <w:pPr>
        <w:pStyle w:val="Akapitzlist"/>
        <w:spacing w:line="276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Rozwój społeczny</w:t>
      </w:r>
    </w:p>
    <w:p w14:paraId="22F24F0A" w14:textId="77777777" w:rsidR="00166C6F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Dostrzega potrzeby własne i innych ludzi;</w:t>
      </w:r>
    </w:p>
    <w:p w14:paraId="44CF014F" w14:textId="77777777" w:rsidR="00166C6F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Właściwie komunikuje się z rówieśnikami i dorosłymi;</w:t>
      </w:r>
    </w:p>
    <w:p w14:paraId="547202E6" w14:textId="77777777" w:rsidR="00166C6F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tolerancyjny i otwarty wobec innych osób;</w:t>
      </w:r>
    </w:p>
    <w:p w14:paraId="34E60B2C" w14:textId="77777777" w:rsidR="00166C6F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bCs/>
          <w:color w:val="22831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Właściwie funkcjonuje w grupie społecznej;</w:t>
      </w:r>
    </w:p>
    <w:p w14:paraId="784753C0" w14:textId="77777777" w:rsidR="00166C6F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28314"/>
          <w:sz w:val="24"/>
          <w:szCs w:val="24"/>
        </w:rPr>
        <w:t>Podejmuje działania na rzecz społeczności, w której żyje;</w:t>
      </w:r>
    </w:p>
    <w:p w14:paraId="6364D280" w14:textId="77777777" w:rsidR="00166C6F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przyjąć odpowiedzialność za powierzone zadania i swoje czyny.</w:t>
      </w:r>
    </w:p>
    <w:p w14:paraId="2DEC6BF7" w14:textId="77777777" w:rsidR="00166C6F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bCs/>
          <w:color w:val="22831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 o bezpieczeństwo swoje i innych;</w:t>
      </w:r>
    </w:p>
    <w:p w14:paraId="61F6B90C" w14:textId="77777777" w:rsidR="00166C6F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28314"/>
          <w:sz w:val="24"/>
          <w:szCs w:val="24"/>
        </w:rPr>
        <w:t>Jest aktywnym i świadomym obywatelem.</w:t>
      </w:r>
    </w:p>
    <w:p w14:paraId="5125E4CA" w14:textId="77777777" w:rsidR="00166C6F" w:rsidRDefault="00166C6F">
      <w:pPr>
        <w:pStyle w:val="Akapitzlis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C6F4A5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Rozwój duchowy</w:t>
      </w:r>
    </w:p>
    <w:p w14:paraId="2CA440EC" w14:textId="77777777" w:rsidR="00166C6F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Poszukuje dobra, prawdy i piękna w świecie;</w:t>
      </w:r>
    </w:p>
    <w:p w14:paraId="345B758D" w14:textId="77777777" w:rsidR="00166C6F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Urzeczywistnia wartość szacunku w stosunku do dorosłych i rówieśników;</w:t>
      </w:r>
    </w:p>
    <w:p w14:paraId="33B97791" w14:textId="77777777" w:rsidR="00166C6F" w:rsidRDefault="0000000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Wzbudza refleksje nad sobą i nad tym, co dzieje się wokół niego.</w:t>
      </w:r>
    </w:p>
    <w:p w14:paraId="6D2CCB3E" w14:textId="77777777" w:rsidR="00166C6F" w:rsidRDefault="00000000">
      <w:pPr>
        <w:pStyle w:val="Nagwek1"/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CELE WYCHOWANIA</w:t>
      </w:r>
    </w:p>
    <w:p w14:paraId="6A7DF3FF" w14:textId="77777777" w:rsidR="00166C6F" w:rsidRDefault="00166C6F">
      <w:pPr>
        <w:spacing w:line="276" w:lineRule="auto"/>
        <w:jc w:val="center"/>
      </w:pPr>
    </w:p>
    <w:p w14:paraId="7D065BD1" w14:textId="77777777" w:rsidR="00166C6F" w:rsidRDefault="0000000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Uczeń </w:t>
      </w:r>
    </w:p>
    <w:p w14:paraId="77FD6D7D" w14:textId="77777777" w:rsidR="00166C6F" w:rsidRDefault="0000000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nabywa umiejętności budowania konstruktywnych relacji rówieśniczych;</w:t>
      </w:r>
    </w:p>
    <w:p w14:paraId="505E4B52" w14:textId="77777777" w:rsidR="00166C6F" w:rsidRDefault="0000000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zdobywa wiedzę i umiejętności w zakresie komunikowania się;</w:t>
      </w:r>
    </w:p>
    <w:p w14:paraId="4C7C6CD1" w14:textId="77777777" w:rsidR="00166C6F" w:rsidRDefault="0000000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zaspokaja swoje potrzeby w sposób akceptowany społecznie;</w:t>
      </w:r>
    </w:p>
    <w:p w14:paraId="5C677A92" w14:textId="77777777" w:rsidR="00166C6F" w:rsidRDefault="0000000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 zasad współżycia społecznego.</w:t>
      </w:r>
    </w:p>
    <w:p w14:paraId="08D61B6B" w14:textId="77777777" w:rsidR="00166C6F" w:rsidRDefault="00000000">
      <w:pPr>
        <w:tabs>
          <w:tab w:val="left" w:pos="600"/>
        </w:tabs>
        <w:spacing w:line="276" w:lineRule="auto"/>
        <w:jc w:val="center"/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ZADANIA</w:t>
      </w:r>
    </w:p>
    <w:p w14:paraId="18E68C53" w14:textId="77777777" w:rsidR="00166C6F" w:rsidRDefault="00166C6F">
      <w:pPr>
        <w:tabs>
          <w:tab w:val="left" w:pos="600"/>
        </w:tabs>
        <w:spacing w:line="276" w:lineRule="auto"/>
        <w:jc w:val="center"/>
      </w:pPr>
    </w:p>
    <w:p w14:paraId="5FA20552" w14:textId="77777777" w:rsidR="00166C6F" w:rsidRDefault="0000000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Szkoła </w:t>
      </w:r>
    </w:p>
    <w:p w14:paraId="65B30B54" w14:textId="77777777" w:rsidR="00166C6F" w:rsidRDefault="0000000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wyposaża uczniów w wiedzę i umiejętności komunikowania się;</w:t>
      </w:r>
    </w:p>
    <w:p w14:paraId="20C68EFA" w14:textId="77777777" w:rsidR="00166C6F" w:rsidRDefault="0000000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kształtuje umiejętności pracy w zespole;</w:t>
      </w:r>
    </w:p>
    <w:p w14:paraId="7C67D127" w14:textId="77777777" w:rsidR="00166C6F" w:rsidRDefault="0000000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 wzorców okazywania szacunku i współpracy;</w:t>
      </w:r>
    </w:p>
    <w:p w14:paraId="35CFB82F" w14:textId="77777777" w:rsidR="00166C6F" w:rsidRDefault="0000000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uczy empatii i wrażliwości na potrzeby innych; </w:t>
      </w:r>
    </w:p>
    <w:p w14:paraId="7CD9B604" w14:textId="77777777" w:rsidR="00166C6F" w:rsidRDefault="0000000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definiuje normy i zasady współżycia. </w:t>
      </w:r>
    </w:p>
    <w:p w14:paraId="4728BA94" w14:textId="77777777" w:rsidR="00166C6F" w:rsidRDefault="0000000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zapewnia wysokiej jakości kształcenie oraz wsparcie psychologiczno-pedagogiczne wszystkim uczniom z uwzględnieniem zróżnicowania ich potrzeb rozwojowych </w:t>
      </w:r>
      <w:r>
        <w:rPr>
          <w:rFonts w:ascii="Times New Roman" w:hAnsi="Times New Roman"/>
          <w:sz w:val="24"/>
          <w:szCs w:val="24"/>
        </w:rPr>
        <w:br/>
        <w:t>i edukacyjnych</w:t>
      </w:r>
    </w:p>
    <w:p w14:paraId="008A94AA" w14:textId="77777777" w:rsidR="00166C6F" w:rsidRDefault="0000000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wykorzystuje w procesach edukacyjnych narzędzia i zasoby cyfrowe oraz metody kształcenia na odległość</w:t>
      </w:r>
    </w:p>
    <w:p w14:paraId="5F75E984" w14:textId="77777777" w:rsidR="00166C6F" w:rsidRDefault="0000000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prowadzi działania wychowawcze, edukacyjne oraz profilaktyczne skierowane do uczniów cudzoziemców, obcokrajowców oraz uczniów przybyłych z terenów objętych działaniami wojennymi.</w:t>
      </w:r>
    </w:p>
    <w:p w14:paraId="498C49CA" w14:textId="77777777" w:rsidR="00166C6F" w:rsidRDefault="00166C6F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5F7B1B6" w14:textId="77777777" w:rsidR="00166C6F" w:rsidRDefault="0000000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Wychowawcy</w:t>
      </w:r>
    </w:p>
    <w:p w14:paraId="2A69591A" w14:textId="77777777" w:rsidR="00166C6F" w:rsidRDefault="00000000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realizują zadania związane z zagadnieniami kształtującymi postawy prozdrowotne </w:t>
      </w:r>
      <w:r>
        <w:rPr>
          <w:rFonts w:ascii="Times New Roman" w:hAnsi="Times New Roman"/>
          <w:b/>
          <w:bCs/>
          <w:color w:val="228314"/>
          <w:sz w:val="24"/>
          <w:szCs w:val="24"/>
        </w:rPr>
        <w:t>i obywatelskie</w:t>
      </w:r>
      <w:r>
        <w:rPr>
          <w:rFonts w:ascii="Times New Roman" w:hAnsi="Times New Roman"/>
          <w:sz w:val="24"/>
          <w:szCs w:val="24"/>
        </w:rPr>
        <w:t xml:space="preserve"> uczniów</w:t>
      </w:r>
    </w:p>
    <w:p w14:paraId="268C06F3" w14:textId="77777777" w:rsidR="00166C6F" w:rsidRDefault="00000000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ugruntowują wiedzę na temat ochrony klimatu</w:t>
      </w:r>
    </w:p>
    <w:p w14:paraId="64F35D36" w14:textId="77777777" w:rsidR="00166C6F" w:rsidRDefault="00000000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wskazują korzyści wynikające ze znajomości prawa w codziennym życiu</w:t>
      </w:r>
    </w:p>
    <w:p w14:paraId="674BBEA6" w14:textId="77777777" w:rsidR="00166C6F" w:rsidRDefault="00000000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zachęcają do nauki gospodarowania posiadanymi środkami finansowymi, w tym oszczędzania</w:t>
      </w:r>
    </w:p>
    <w:p w14:paraId="5FDDE4EF" w14:textId="77777777" w:rsidR="00166C6F" w:rsidRDefault="00000000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lekcjach wychowawczych podejmują tematykę zagrożeń związanych </w:t>
      </w:r>
      <w:r>
        <w:rPr>
          <w:rFonts w:ascii="Times New Roman" w:hAnsi="Times New Roman"/>
          <w:sz w:val="24"/>
          <w:szCs w:val="24"/>
        </w:rPr>
        <w:br/>
        <w:t xml:space="preserve">z rozprzestrzenianiem się </w:t>
      </w:r>
      <w:r>
        <w:rPr>
          <w:rFonts w:ascii="Times New Roman" w:hAnsi="Times New Roman"/>
          <w:color w:val="000000"/>
          <w:sz w:val="24"/>
          <w:szCs w:val="24"/>
        </w:rPr>
        <w:t>chorób zakaźnych</w:t>
      </w:r>
    </w:p>
    <w:p w14:paraId="5EA47D9D" w14:textId="77777777" w:rsidR="00166C6F" w:rsidRDefault="00166C6F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773D33D" w14:textId="77777777" w:rsidR="00166C6F" w:rsidRDefault="0000000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Nauczyciele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17BB7E1" w14:textId="77777777" w:rsidR="00166C6F" w:rsidRDefault="0000000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identyfikują  uzdolnienia</w:t>
      </w:r>
      <w:proofErr w:type="gramEnd"/>
      <w:r>
        <w:rPr>
          <w:rFonts w:ascii="Times New Roman" w:hAnsi="Times New Roman"/>
          <w:sz w:val="24"/>
          <w:szCs w:val="24"/>
        </w:rPr>
        <w:t xml:space="preserve"> uczniów w różnych sferach rozwojowych i rozwijają kreatywność;</w:t>
      </w:r>
    </w:p>
    <w:p w14:paraId="624A2214" w14:textId="77777777" w:rsidR="00166C6F" w:rsidRDefault="0000000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zapoznają z technikami uczenia się i zapamiętywania; </w:t>
      </w:r>
    </w:p>
    <w:p w14:paraId="510A5652" w14:textId="77777777" w:rsidR="00166C6F" w:rsidRDefault="0000000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uczą bezpiecznego i efektywnego korzystania z Internetu jako źródła informacji, komunikowania się </w:t>
      </w:r>
      <w:proofErr w:type="gramStart"/>
      <w:r>
        <w:rPr>
          <w:rFonts w:ascii="Times New Roman" w:hAnsi="Times New Roman"/>
          <w:sz w:val="24"/>
          <w:szCs w:val="24"/>
        </w:rPr>
        <w:t>–  rozwijają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umiejętność  dokonywania</w:t>
      </w:r>
      <w:proofErr w:type="gramEnd"/>
      <w:r>
        <w:rPr>
          <w:rFonts w:ascii="Times New Roman" w:hAnsi="Times New Roman"/>
          <w:sz w:val="24"/>
          <w:szCs w:val="24"/>
        </w:rPr>
        <w:t xml:space="preserve"> selekcji informacji, dbania o własny wizerunek w cyberprzestrzeni;</w:t>
      </w:r>
    </w:p>
    <w:p w14:paraId="149E67B3" w14:textId="77777777" w:rsidR="00166C6F" w:rsidRDefault="00000000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Swoją postawą promują ideę UCZENIA SIĘ PRZEZ CAŁE ŻYCIE (</w:t>
      </w:r>
      <w:proofErr w:type="spellStart"/>
      <w:r>
        <w:rPr>
          <w:rFonts w:ascii="Times New Roman" w:hAnsi="Times New Roman"/>
          <w:sz w:val="24"/>
          <w:szCs w:val="24"/>
        </w:rPr>
        <w:t>Lifelong</w:t>
      </w:r>
      <w:proofErr w:type="spellEnd"/>
      <w:r>
        <w:rPr>
          <w:rFonts w:ascii="Times New Roman" w:hAnsi="Times New Roman"/>
          <w:sz w:val="24"/>
          <w:szCs w:val="24"/>
        </w:rPr>
        <w:t xml:space="preserve"> Learning).</w:t>
      </w:r>
    </w:p>
    <w:p w14:paraId="1BFD04B0" w14:textId="77777777" w:rsidR="00166C6F" w:rsidRDefault="00166C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A9926D" w14:textId="77777777" w:rsidR="00166C6F" w:rsidRDefault="00166C6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634C2C" w14:textId="77777777" w:rsidR="00166C6F" w:rsidRDefault="00166C6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6DEF07" w14:textId="77777777" w:rsidR="00166C6F" w:rsidRDefault="0000000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Rodzice </w:t>
      </w:r>
    </w:p>
    <w:p w14:paraId="6877BE7A" w14:textId="77777777" w:rsidR="00166C6F" w:rsidRDefault="0000000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uczestniczą w życiu szkoły poprzez Radę Rodziców, e-dziennik, udział w zebraniach </w:t>
      </w:r>
      <w:proofErr w:type="gramStart"/>
      <w:r>
        <w:rPr>
          <w:rFonts w:ascii="Times New Roman" w:hAnsi="Times New Roman"/>
          <w:sz w:val="24"/>
          <w:szCs w:val="24"/>
        </w:rPr>
        <w:t>klasowych,  konsultacjach</w:t>
      </w:r>
      <w:proofErr w:type="gramEnd"/>
      <w:r>
        <w:rPr>
          <w:rFonts w:ascii="Times New Roman" w:hAnsi="Times New Roman"/>
          <w:sz w:val="24"/>
          <w:szCs w:val="24"/>
        </w:rPr>
        <w:t xml:space="preserve"> indywidualnych, proponowanych przez szkołę formach pedagogizacji, kontaktach z wychowawcami i nauczycielami;</w:t>
      </w:r>
    </w:p>
    <w:p w14:paraId="54D32D7A" w14:textId="77777777" w:rsidR="00166C6F" w:rsidRDefault="0000000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współpracują </w:t>
      </w:r>
      <w:proofErr w:type="gramStart"/>
      <w:r>
        <w:rPr>
          <w:rFonts w:ascii="Times New Roman" w:hAnsi="Times New Roman"/>
          <w:sz w:val="24"/>
          <w:szCs w:val="24"/>
        </w:rPr>
        <w:t>z  nauczycielami</w:t>
      </w:r>
      <w:proofErr w:type="gramEnd"/>
      <w:r>
        <w:rPr>
          <w:rFonts w:ascii="Times New Roman" w:hAnsi="Times New Roman"/>
          <w:sz w:val="24"/>
          <w:szCs w:val="24"/>
        </w:rPr>
        <w:t xml:space="preserve"> w procesie wychowawczym kreowanym na danym etapie edukacyjnym. </w:t>
      </w:r>
      <w:bookmarkStart w:id="0" w:name="bookmark16"/>
    </w:p>
    <w:p w14:paraId="44849562" w14:textId="77777777" w:rsidR="00166C6F" w:rsidRDefault="00166C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63B84E" w14:textId="77777777" w:rsidR="00166C6F" w:rsidRDefault="0000000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PROFILAKTYKA</w:t>
      </w:r>
    </w:p>
    <w:p w14:paraId="65A24ACC" w14:textId="77777777" w:rsidR="00166C6F" w:rsidRDefault="00166C6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1C525F" w14:textId="77777777" w:rsidR="00166C6F" w:rsidRDefault="00000000">
      <w:pPr>
        <w:spacing w:line="276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Profilaktyka uniwersalna</w:t>
      </w:r>
      <w:r>
        <w:rPr>
          <w:rFonts w:ascii="Times New Roman" w:hAnsi="Times New Roman"/>
          <w:sz w:val="24"/>
          <w:szCs w:val="24"/>
        </w:rPr>
        <w:t xml:space="preserve"> ma na celu przeciwdziałanie inicjacji w zakresie różnych zachowań ryzykownych (zwłaszcza wśród młodzieży </w:t>
      </w:r>
      <w:proofErr w:type="gramStart"/>
      <w:r>
        <w:rPr>
          <w:rFonts w:ascii="Times New Roman" w:hAnsi="Times New Roman"/>
          <w:sz w:val="24"/>
          <w:szCs w:val="24"/>
        </w:rPr>
        <w:t>szkolnej)  poprzez</w:t>
      </w:r>
      <w:proofErr w:type="gramEnd"/>
      <w:r>
        <w:rPr>
          <w:rFonts w:ascii="Times New Roman" w:hAnsi="Times New Roman"/>
          <w:sz w:val="24"/>
          <w:szCs w:val="24"/>
        </w:rPr>
        <w:t xml:space="preserve"> dostarczenie odpowiedniej informacji oraz wzmacnianie czynników chroniących i redukcję czynników ryzyka. Działania te dotyczą zagrożeń </w:t>
      </w:r>
      <w:proofErr w:type="gramStart"/>
      <w:r>
        <w:rPr>
          <w:rFonts w:ascii="Times New Roman" w:hAnsi="Times New Roman"/>
          <w:sz w:val="24"/>
          <w:szCs w:val="24"/>
        </w:rPr>
        <w:t>rozpowszechnionych,  takich</w:t>
      </w:r>
      <w:proofErr w:type="gramEnd"/>
      <w:r>
        <w:rPr>
          <w:rFonts w:ascii="Times New Roman" w:hAnsi="Times New Roman"/>
          <w:sz w:val="24"/>
          <w:szCs w:val="24"/>
        </w:rPr>
        <w:t xml:space="preserve"> jak np.  używanie substancji psychoaktywnych np. narkotyki, alkohol czy przemoc.</w:t>
      </w:r>
    </w:p>
    <w:p w14:paraId="3F90CD52" w14:textId="77777777" w:rsidR="00166C6F" w:rsidRDefault="00166C6F">
      <w:pPr>
        <w:spacing w:line="276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31218F38" w14:textId="77777777" w:rsidR="00166C6F" w:rsidRDefault="00000000">
      <w:pPr>
        <w:spacing w:line="276" w:lineRule="auto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Profilaktyka selektywna</w:t>
      </w:r>
      <w:r>
        <w:rPr>
          <w:rFonts w:ascii="Times New Roman" w:hAnsi="Times New Roman"/>
          <w:sz w:val="24"/>
          <w:szCs w:val="24"/>
        </w:rPr>
        <w:t>, jest adresowana do dzieci i młodzieży, które ze względu na swoją sytuację społeczną, rodzinną, środowiskową lub uwarunkowania biologiczne są w większym stopniu zagrożone wystąpieniem zachowań ryzykownych, problemów zdrowotnych                           i społecznych Jej celem jest niesienie pomocy dzieciom, u których nie występują zaburzenia zachowania i problemy psychiczne, a zostają objęte działaniami profilaktycznymi tylko ze względu na sam fakt, że dorastają w niekorzystnych warunkach życiowych (np. w ich rodzinach występuje problem uzależnienia od alkoholu czy innych substancji psychoaktywnych), żyjącym na skraju ubóstwa czy doświadczającym przemocy. Przede wszystkim chodzi o podjęcie działań, które mają minimalizować poziom ryzyka w życiu tych dzieci i zapobiegać powstaniu problemów w przyszłości.</w:t>
      </w:r>
    </w:p>
    <w:p w14:paraId="6F80154F" w14:textId="77777777" w:rsidR="00166C6F" w:rsidRDefault="00166C6F">
      <w:pPr>
        <w:spacing w:line="276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FBE59DC" w14:textId="77777777" w:rsidR="00166C6F" w:rsidRDefault="0000000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Profilaktyka wskazująca </w:t>
      </w:r>
      <w:r>
        <w:rPr>
          <w:rFonts w:ascii="Times New Roman" w:hAnsi="Times New Roman"/>
          <w:bCs/>
          <w:sz w:val="24"/>
          <w:szCs w:val="24"/>
        </w:rPr>
        <w:t xml:space="preserve">jest adresowana </w:t>
      </w:r>
      <w:r>
        <w:rPr>
          <w:rFonts w:ascii="Times New Roman" w:hAnsi="Times New Roman"/>
          <w:sz w:val="24"/>
          <w:szCs w:val="24"/>
        </w:rPr>
        <w:t>do dzieci i młodzieży, którzy ze względu na swoją trudną sytuację rodzinną, społeczną czy cechy indywidualne, są szczególnie zagrożone rozwojem problemów społecznych i zdrowotnych oraz przejawiają wczesne symptomy tych problemów. Należą do nich: niskie osiągnięcia w nauce, niewypełnianie obowiązków szkolnych, wagarowanie, używanie wulgaryzmów, obrażanie innych, napady złości, przyłączanie się do grup młodzieżowych, które wchodzą w konflikt z prawem, zachowania agresywne, używanie substancji psychoaktywnych oraz inne zaburzenia zachowania.</w:t>
      </w:r>
    </w:p>
    <w:p w14:paraId="6489FE73" w14:textId="77777777" w:rsidR="00166C6F" w:rsidRDefault="00166C6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F35E17" w14:textId="77777777" w:rsidR="00166C6F" w:rsidRDefault="00000000">
      <w:pPr>
        <w:pStyle w:val="Nagwek12"/>
        <w:keepNext/>
        <w:keepLines/>
        <w:shd w:val="clear" w:color="auto" w:fill="auto"/>
        <w:tabs>
          <w:tab w:val="left" w:pos="608"/>
        </w:tabs>
        <w:spacing w:before="0" w:after="292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DIAGNOZA POTRZEB</w:t>
      </w:r>
      <w:bookmarkEnd w:id="0"/>
    </w:p>
    <w:p w14:paraId="3F6D69CE" w14:textId="77777777" w:rsidR="00166C6F" w:rsidRDefault="00000000">
      <w:pPr>
        <w:pStyle w:val="Teksttreci20"/>
        <w:shd w:val="clear" w:color="auto" w:fill="auto"/>
        <w:tabs>
          <w:tab w:val="left" w:pos="406"/>
        </w:tabs>
        <w:spacing w:before="0" w:after="1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Działalność wychowawczo - profilaktyczna oraz opracowywanie diagnozy szkoły jest prowadzone we  współpracy z:</w:t>
      </w:r>
    </w:p>
    <w:p w14:paraId="6380C852" w14:textId="77777777" w:rsidR="00166C6F" w:rsidRDefault="00000000">
      <w:pPr>
        <w:pStyle w:val="Teksttreci20"/>
        <w:numPr>
          <w:ilvl w:val="0"/>
          <w:numId w:val="13"/>
        </w:numPr>
        <w:shd w:val="clear" w:color="auto" w:fill="auto"/>
        <w:tabs>
          <w:tab w:val="left" w:pos="763"/>
        </w:tabs>
        <w:spacing w:before="0" w:line="276" w:lineRule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>Urzędem Miejskim w Wasilkowie,</w:t>
      </w:r>
    </w:p>
    <w:p w14:paraId="5E91CC60" w14:textId="77777777" w:rsidR="00166C6F" w:rsidRDefault="00000000">
      <w:pPr>
        <w:pStyle w:val="Teksttreci20"/>
        <w:numPr>
          <w:ilvl w:val="0"/>
          <w:numId w:val="13"/>
        </w:numPr>
        <w:shd w:val="clear" w:color="auto" w:fill="auto"/>
        <w:tabs>
          <w:tab w:val="left" w:pos="787"/>
        </w:tabs>
        <w:spacing w:before="0" w:line="276" w:lineRule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Powiatową Poradnią </w:t>
      </w:r>
      <w:proofErr w:type="spellStart"/>
      <w:r>
        <w:rPr>
          <w:sz w:val="24"/>
          <w:szCs w:val="24"/>
        </w:rPr>
        <w:t>Psychologiczno</w:t>
      </w:r>
      <w:proofErr w:type="spellEnd"/>
      <w:r>
        <w:rPr>
          <w:sz w:val="24"/>
          <w:szCs w:val="24"/>
        </w:rPr>
        <w:t xml:space="preserve"> - Pedagogiczną w Białymstoku oraz z innymi poradniami </w:t>
      </w:r>
      <w:proofErr w:type="spellStart"/>
      <w:r>
        <w:rPr>
          <w:sz w:val="24"/>
          <w:szCs w:val="24"/>
        </w:rPr>
        <w:t>psychologiczno</w:t>
      </w:r>
      <w:proofErr w:type="spellEnd"/>
      <w:r>
        <w:rPr>
          <w:sz w:val="24"/>
          <w:szCs w:val="24"/>
        </w:rPr>
        <w:t xml:space="preserve"> - pedagogicznymi i specjalistycznymi, do których uczęszczają uczniowie szkoły,</w:t>
      </w:r>
    </w:p>
    <w:p w14:paraId="1A5A6FDF" w14:textId="77777777" w:rsidR="00166C6F" w:rsidRDefault="00000000">
      <w:pPr>
        <w:pStyle w:val="Teksttreci20"/>
        <w:numPr>
          <w:ilvl w:val="0"/>
          <w:numId w:val="13"/>
        </w:numPr>
        <w:shd w:val="clear" w:color="auto" w:fill="auto"/>
        <w:tabs>
          <w:tab w:val="left" w:pos="787"/>
        </w:tabs>
        <w:spacing w:before="0" w:line="276" w:lineRule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>Miejskim Ośrodkiem Pomocy Społecznej w Wasilkowie,</w:t>
      </w:r>
    </w:p>
    <w:p w14:paraId="1A826E31" w14:textId="77777777" w:rsidR="00166C6F" w:rsidRDefault="00000000">
      <w:pPr>
        <w:pStyle w:val="Teksttreci20"/>
        <w:numPr>
          <w:ilvl w:val="0"/>
          <w:numId w:val="13"/>
        </w:numPr>
        <w:shd w:val="clear" w:color="auto" w:fill="auto"/>
        <w:tabs>
          <w:tab w:val="left" w:pos="787"/>
        </w:tabs>
        <w:spacing w:before="0" w:line="276" w:lineRule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>Gminną Komisją Rozwiązywania Problemów Alkoholowych,</w:t>
      </w:r>
    </w:p>
    <w:p w14:paraId="18CA1FC6" w14:textId="77777777" w:rsidR="00166C6F" w:rsidRDefault="00000000">
      <w:pPr>
        <w:pStyle w:val="Teksttreci20"/>
        <w:numPr>
          <w:ilvl w:val="0"/>
          <w:numId w:val="13"/>
        </w:numPr>
        <w:shd w:val="clear" w:color="auto" w:fill="auto"/>
        <w:tabs>
          <w:tab w:val="left" w:pos="787"/>
        </w:tabs>
        <w:spacing w:before="0" w:line="276" w:lineRule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>Lokalnym Zespołem Interdyscyplinarnym w Wasilkowie,</w:t>
      </w:r>
    </w:p>
    <w:p w14:paraId="1D31BDD5" w14:textId="77777777" w:rsidR="00166C6F" w:rsidRDefault="00000000">
      <w:pPr>
        <w:pStyle w:val="Teksttreci20"/>
        <w:numPr>
          <w:ilvl w:val="0"/>
          <w:numId w:val="13"/>
        </w:numPr>
        <w:shd w:val="clear" w:color="auto" w:fill="auto"/>
        <w:tabs>
          <w:tab w:val="left" w:pos="787"/>
        </w:tabs>
        <w:spacing w:before="0" w:line="276" w:lineRule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 xml:space="preserve">Powiatową Stacją </w:t>
      </w:r>
      <w:proofErr w:type="spellStart"/>
      <w:r>
        <w:rPr>
          <w:sz w:val="24"/>
          <w:szCs w:val="24"/>
        </w:rPr>
        <w:t>Sanitarno</w:t>
      </w:r>
      <w:proofErr w:type="spellEnd"/>
      <w:r>
        <w:rPr>
          <w:sz w:val="24"/>
          <w:szCs w:val="24"/>
        </w:rPr>
        <w:t xml:space="preserve"> - Epidemiologiczną w Białymstoku,</w:t>
      </w:r>
    </w:p>
    <w:p w14:paraId="184C521F" w14:textId="77777777" w:rsidR="00166C6F" w:rsidRDefault="00000000">
      <w:pPr>
        <w:pStyle w:val="Teksttreci20"/>
        <w:numPr>
          <w:ilvl w:val="0"/>
          <w:numId w:val="13"/>
        </w:numPr>
        <w:shd w:val="clear" w:color="auto" w:fill="auto"/>
        <w:tabs>
          <w:tab w:val="left" w:pos="787"/>
        </w:tabs>
        <w:spacing w:before="0" w:line="276" w:lineRule="auto"/>
        <w:ind w:left="740" w:hanging="340"/>
        <w:rPr>
          <w:sz w:val="24"/>
          <w:szCs w:val="24"/>
        </w:rPr>
      </w:pPr>
      <w:r>
        <w:rPr>
          <w:sz w:val="24"/>
          <w:szCs w:val="24"/>
        </w:rPr>
        <w:t>Komisariatem Policji w Wasilkowie,</w:t>
      </w:r>
    </w:p>
    <w:p w14:paraId="42F73C83" w14:textId="77777777" w:rsidR="00166C6F" w:rsidRDefault="00000000">
      <w:pPr>
        <w:pStyle w:val="Teksttreci20"/>
        <w:numPr>
          <w:ilvl w:val="0"/>
          <w:numId w:val="13"/>
        </w:numPr>
        <w:shd w:val="clear" w:color="auto" w:fill="auto"/>
        <w:tabs>
          <w:tab w:val="left" w:pos="883"/>
        </w:tabs>
        <w:spacing w:before="0" w:line="276" w:lineRule="auto"/>
        <w:ind w:left="400"/>
        <w:rPr>
          <w:sz w:val="24"/>
          <w:szCs w:val="24"/>
        </w:rPr>
      </w:pPr>
      <w:r>
        <w:rPr>
          <w:sz w:val="24"/>
          <w:szCs w:val="24"/>
        </w:rPr>
        <w:t>Miejską Biblioteką Publiczną w Wasilkowie</w:t>
      </w:r>
    </w:p>
    <w:p w14:paraId="21D951D9" w14:textId="77777777" w:rsidR="00166C6F" w:rsidRDefault="00000000">
      <w:pPr>
        <w:pStyle w:val="Teksttreci20"/>
        <w:numPr>
          <w:ilvl w:val="0"/>
          <w:numId w:val="13"/>
        </w:numPr>
        <w:shd w:val="clear" w:color="auto" w:fill="auto"/>
        <w:tabs>
          <w:tab w:val="left" w:pos="883"/>
        </w:tabs>
        <w:spacing w:before="0" w:line="276" w:lineRule="auto"/>
        <w:ind w:left="400"/>
        <w:rPr>
          <w:color w:val="001D35"/>
          <w:sz w:val="24"/>
          <w:szCs w:val="24"/>
          <w:shd w:val="clear" w:color="auto" w:fill="FFFFFF"/>
        </w:rPr>
      </w:pPr>
      <w:r>
        <w:rPr>
          <w:sz w:val="24"/>
          <w:szCs w:val="24"/>
        </w:rPr>
        <w:t>Szkołami z terenu gminy Wasilków i powiatu Białystok.</w:t>
      </w:r>
    </w:p>
    <w:p w14:paraId="2925A6A8" w14:textId="77777777" w:rsidR="00166C6F" w:rsidRDefault="00000000">
      <w:pPr>
        <w:pStyle w:val="Teksttreci20"/>
        <w:numPr>
          <w:ilvl w:val="0"/>
          <w:numId w:val="13"/>
        </w:numPr>
        <w:shd w:val="clear" w:color="auto" w:fill="auto"/>
        <w:tabs>
          <w:tab w:val="left" w:pos="883"/>
        </w:tabs>
        <w:spacing w:before="0" w:line="276" w:lineRule="auto"/>
        <w:ind w:left="400"/>
      </w:pPr>
      <w:r>
        <w:rPr>
          <w:color w:val="001D35"/>
          <w:sz w:val="24"/>
          <w:szCs w:val="24"/>
          <w:shd w:val="clear" w:color="auto" w:fill="FFFFFF"/>
        </w:rPr>
        <w:t>ETAP Ośrodek Profilaktyki i Terapii dla Młodzieży i Dorosłych</w:t>
      </w:r>
      <w:r>
        <w:rPr>
          <w:color w:val="001D35"/>
          <w:sz w:val="24"/>
          <w:szCs w:val="24"/>
          <w:shd w:val="clear" w:color="auto" w:fill="FFFFFF"/>
          <w:lang w:val="pl-PL"/>
        </w:rPr>
        <w:t xml:space="preserve"> w </w:t>
      </w:r>
      <w:proofErr w:type="spellStart"/>
      <w:r>
        <w:rPr>
          <w:color w:val="001D35"/>
          <w:sz w:val="24"/>
          <w:szCs w:val="24"/>
          <w:shd w:val="clear" w:color="auto" w:fill="FFFFFF"/>
          <w:lang w:val="pl-PL"/>
        </w:rPr>
        <w:t>Biąłymstoku</w:t>
      </w:r>
      <w:proofErr w:type="spellEnd"/>
      <w:r>
        <w:rPr>
          <w:color w:val="001D35"/>
          <w:sz w:val="24"/>
          <w:szCs w:val="24"/>
          <w:shd w:val="clear" w:color="auto" w:fill="FFFFFF"/>
          <w:lang w:val="pl-PL"/>
        </w:rPr>
        <w:t>,</w:t>
      </w:r>
    </w:p>
    <w:p w14:paraId="2477570C" w14:textId="77777777" w:rsidR="00166C6F" w:rsidRDefault="00166C6F">
      <w:pPr>
        <w:pStyle w:val="Teksttreci20"/>
        <w:shd w:val="clear" w:color="auto" w:fill="auto"/>
        <w:tabs>
          <w:tab w:val="left" w:pos="883"/>
        </w:tabs>
        <w:spacing w:before="0" w:line="276" w:lineRule="auto"/>
        <w:ind w:left="400" w:firstLine="0"/>
      </w:pPr>
    </w:p>
    <w:p w14:paraId="11531CF0" w14:textId="77777777" w:rsidR="00166C6F" w:rsidRDefault="00000000">
      <w:pPr>
        <w:pStyle w:val="Teksttreci20"/>
        <w:shd w:val="clear" w:color="auto" w:fill="auto"/>
        <w:tabs>
          <w:tab w:val="left" w:pos="358"/>
        </w:tabs>
        <w:spacing w:before="0" w:after="482" w:line="276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>Wychowawca lub nauczyciel, w uzgodnieniu z dyrektorem szkoły, wybiera formę, w której realizuje działalność wychowawczo - profilaktyczną, uwzględniając wykorzystanie aktywnych metod pracy.</w:t>
      </w:r>
    </w:p>
    <w:p w14:paraId="3C89D1CB" w14:textId="77777777" w:rsidR="00166C6F" w:rsidRDefault="00000000">
      <w:pPr>
        <w:spacing w:after="43" w:line="276" w:lineRule="auto"/>
        <w:ind w:left="26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SYTUACJI WYCHOWAWCZEJ SZKOŁY I ŚRODOWISKA LOKALNEGO -DIAGNOZA</w:t>
      </w:r>
    </w:p>
    <w:p w14:paraId="0E4231D7" w14:textId="77777777" w:rsidR="00166C6F" w:rsidRDefault="00000000">
      <w:pPr>
        <w:pStyle w:val="Teksttreci20"/>
        <w:shd w:val="clear" w:color="auto" w:fill="auto"/>
        <w:spacing w:before="0" w:after="120" w:line="276" w:lineRule="auto"/>
        <w:ind w:firstLine="0"/>
        <w:rPr>
          <w:sz w:val="22"/>
          <w:szCs w:val="22"/>
        </w:rPr>
      </w:pPr>
      <w:r>
        <w:rPr>
          <w:sz w:val="24"/>
          <w:szCs w:val="24"/>
        </w:rPr>
        <w:t xml:space="preserve">Program profilaktyki powstał na podstawie </w:t>
      </w:r>
      <w:r>
        <w:rPr>
          <w:rStyle w:val="Teksttreci2Pogrubienie"/>
          <w:b w:val="0"/>
        </w:rPr>
        <w:t>diagnozy</w:t>
      </w:r>
      <w:r>
        <w:rPr>
          <w:rStyle w:val="Teksttreci2Pogrubienie"/>
        </w:rPr>
        <w:t xml:space="preserve"> </w:t>
      </w:r>
      <w:r>
        <w:rPr>
          <w:sz w:val="24"/>
          <w:szCs w:val="24"/>
        </w:rPr>
        <w:t>sytuacji wychowawczej środowiska bliskiego uczniom oraz występujących w środowisku szkolnym czynników chroniących oraz czynników ryzyka. Na diagnozę składały się:</w:t>
      </w:r>
    </w:p>
    <w:p w14:paraId="1C7EB776" w14:textId="77777777" w:rsidR="00166C6F" w:rsidRDefault="00000000">
      <w:pPr>
        <w:pStyle w:val="Teksttreci20"/>
        <w:numPr>
          <w:ilvl w:val="0"/>
          <w:numId w:val="14"/>
        </w:numPr>
        <w:shd w:val="clear" w:color="auto" w:fill="auto"/>
        <w:tabs>
          <w:tab w:val="left" w:pos="738"/>
        </w:tabs>
        <w:spacing w:before="21" w:line="276" w:lineRule="auto"/>
        <w:ind w:left="400"/>
        <w:rPr>
          <w:sz w:val="22"/>
          <w:szCs w:val="22"/>
        </w:rPr>
      </w:pPr>
      <w:r>
        <w:rPr>
          <w:sz w:val="22"/>
          <w:szCs w:val="22"/>
        </w:rPr>
        <w:t>analiza sytuacji wychowawczej w szkole</w:t>
      </w:r>
      <w:r>
        <w:rPr>
          <w:sz w:val="22"/>
          <w:szCs w:val="22"/>
          <w:lang w:val="pl-PL"/>
        </w:rPr>
        <w:t>,</w:t>
      </w:r>
    </w:p>
    <w:p w14:paraId="4450DFBE" w14:textId="77777777" w:rsidR="00166C6F" w:rsidRDefault="00000000">
      <w:pPr>
        <w:pStyle w:val="Teksttreci20"/>
        <w:numPr>
          <w:ilvl w:val="0"/>
          <w:numId w:val="14"/>
        </w:numPr>
        <w:shd w:val="clear" w:color="auto" w:fill="auto"/>
        <w:tabs>
          <w:tab w:val="left" w:pos="738"/>
        </w:tabs>
        <w:spacing w:before="21" w:line="276" w:lineRule="auto"/>
        <w:ind w:left="400"/>
        <w:rPr>
          <w:sz w:val="22"/>
          <w:szCs w:val="22"/>
        </w:rPr>
      </w:pPr>
      <w:r>
        <w:rPr>
          <w:sz w:val="22"/>
          <w:szCs w:val="22"/>
        </w:rPr>
        <w:t>analiza dokumentacji pedagogicznej i psychologicznej, wychowawców</w:t>
      </w:r>
      <w:r>
        <w:rPr>
          <w:sz w:val="22"/>
          <w:szCs w:val="22"/>
          <w:lang w:val="pl-PL"/>
        </w:rPr>
        <w:t>,</w:t>
      </w:r>
    </w:p>
    <w:p w14:paraId="6DA44680" w14:textId="77777777" w:rsidR="00166C6F" w:rsidRDefault="00000000">
      <w:pPr>
        <w:pStyle w:val="Teksttreci20"/>
        <w:numPr>
          <w:ilvl w:val="0"/>
          <w:numId w:val="14"/>
        </w:numPr>
        <w:shd w:val="clear" w:color="auto" w:fill="auto"/>
        <w:tabs>
          <w:tab w:val="left" w:pos="738"/>
        </w:tabs>
        <w:spacing w:before="0" w:line="276" w:lineRule="auto"/>
        <w:ind w:left="400"/>
        <w:rPr>
          <w:sz w:val="22"/>
          <w:szCs w:val="22"/>
          <w:lang w:val="pl-PL"/>
        </w:rPr>
      </w:pPr>
      <w:r>
        <w:rPr>
          <w:sz w:val="22"/>
          <w:szCs w:val="22"/>
        </w:rPr>
        <w:t>rozmowy z wychowawcami i opiekunami,</w:t>
      </w:r>
    </w:p>
    <w:p w14:paraId="52318B78" w14:textId="77777777" w:rsidR="00166C6F" w:rsidRDefault="00000000">
      <w:pPr>
        <w:pStyle w:val="Teksttreci20"/>
        <w:numPr>
          <w:ilvl w:val="0"/>
          <w:numId w:val="14"/>
        </w:numPr>
        <w:shd w:val="clear" w:color="auto" w:fill="auto"/>
        <w:tabs>
          <w:tab w:val="left" w:pos="738"/>
        </w:tabs>
        <w:spacing w:before="21" w:line="276" w:lineRule="auto"/>
        <w:ind w:left="740" w:hanging="340"/>
        <w:jc w:val="left"/>
        <w:rPr>
          <w:sz w:val="22"/>
          <w:szCs w:val="22"/>
        </w:rPr>
      </w:pPr>
      <w:r>
        <w:rPr>
          <w:sz w:val="22"/>
          <w:szCs w:val="22"/>
          <w:lang w:val="pl-PL"/>
        </w:rPr>
        <w:t>dzienniki</w:t>
      </w:r>
      <w:r>
        <w:rPr>
          <w:sz w:val="22"/>
          <w:szCs w:val="22"/>
        </w:rPr>
        <w:t xml:space="preserve"> psychologa, pedagoga, wychowawców świetlicy, logopedy, bibliotek</w:t>
      </w:r>
      <w:r>
        <w:rPr>
          <w:sz w:val="22"/>
          <w:szCs w:val="22"/>
          <w:lang w:val="pl-PL"/>
        </w:rPr>
        <w:t>i,</w:t>
      </w:r>
      <w:r>
        <w:rPr>
          <w:sz w:val="22"/>
          <w:szCs w:val="22"/>
        </w:rPr>
        <w:t xml:space="preserve"> </w:t>
      </w:r>
    </w:p>
    <w:p w14:paraId="51C054E2" w14:textId="77777777" w:rsidR="00166C6F" w:rsidRDefault="00000000">
      <w:pPr>
        <w:pStyle w:val="Teksttreci20"/>
        <w:numPr>
          <w:ilvl w:val="0"/>
          <w:numId w:val="14"/>
        </w:numPr>
        <w:shd w:val="clear" w:color="auto" w:fill="auto"/>
        <w:tabs>
          <w:tab w:val="left" w:pos="738"/>
        </w:tabs>
        <w:spacing w:before="21" w:line="276" w:lineRule="auto"/>
        <w:ind w:left="403"/>
        <w:rPr>
          <w:sz w:val="22"/>
          <w:szCs w:val="22"/>
        </w:rPr>
      </w:pPr>
      <w:r>
        <w:rPr>
          <w:sz w:val="22"/>
          <w:szCs w:val="22"/>
        </w:rPr>
        <w:t>obserwacje środowiska szkolnego,</w:t>
      </w:r>
    </w:p>
    <w:p w14:paraId="5A853738" w14:textId="77777777" w:rsidR="00166C6F" w:rsidRDefault="00000000">
      <w:pPr>
        <w:pStyle w:val="Teksttreci20"/>
        <w:numPr>
          <w:ilvl w:val="0"/>
          <w:numId w:val="14"/>
        </w:numPr>
        <w:shd w:val="clear" w:color="auto" w:fill="auto"/>
        <w:tabs>
          <w:tab w:val="left" w:pos="738"/>
        </w:tabs>
        <w:spacing w:before="21" w:line="276" w:lineRule="auto"/>
        <w:ind w:left="403"/>
        <w:rPr>
          <w:sz w:val="22"/>
          <w:szCs w:val="22"/>
          <w:lang w:val="pl-PL"/>
        </w:rPr>
      </w:pPr>
      <w:r>
        <w:rPr>
          <w:sz w:val="22"/>
          <w:szCs w:val="22"/>
        </w:rPr>
        <w:t>konsultacji z pracownikami MOPS, Policji</w:t>
      </w:r>
      <w:r>
        <w:rPr>
          <w:sz w:val="22"/>
          <w:szCs w:val="22"/>
          <w:lang w:val="pl-PL"/>
        </w:rPr>
        <w:t>,</w:t>
      </w:r>
    </w:p>
    <w:p w14:paraId="43A4465F" w14:textId="77777777" w:rsidR="00166C6F" w:rsidRDefault="00000000">
      <w:pPr>
        <w:pStyle w:val="Teksttreci20"/>
        <w:numPr>
          <w:ilvl w:val="0"/>
          <w:numId w:val="14"/>
        </w:numPr>
        <w:shd w:val="clear" w:color="auto" w:fill="auto"/>
        <w:tabs>
          <w:tab w:val="left" w:pos="738"/>
        </w:tabs>
        <w:spacing w:before="21" w:line="276" w:lineRule="auto"/>
        <w:ind w:left="403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kuratorzy Sądu Rejonowego w Białymstoku, IV Wydział Rodzinny i Nieletnich,</w:t>
      </w:r>
    </w:p>
    <w:p w14:paraId="102C7AFD" w14:textId="77777777" w:rsidR="00166C6F" w:rsidRDefault="00000000">
      <w:pPr>
        <w:pStyle w:val="Teksttreci20"/>
        <w:numPr>
          <w:ilvl w:val="0"/>
          <w:numId w:val="14"/>
        </w:numPr>
        <w:shd w:val="clear" w:color="auto" w:fill="auto"/>
        <w:tabs>
          <w:tab w:val="left" w:pos="738"/>
        </w:tabs>
        <w:spacing w:before="21" w:line="276" w:lineRule="auto"/>
        <w:ind w:left="403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zespół interdyscyplinarny przy MOPS w Wasilkowie.</w:t>
      </w:r>
    </w:p>
    <w:p w14:paraId="1576F289" w14:textId="77777777" w:rsidR="00166C6F" w:rsidRDefault="00166C6F">
      <w:pPr>
        <w:pStyle w:val="Teksttreci20"/>
        <w:shd w:val="clear" w:color="auto" w:fill="auto"/>
        <w:tabs>
          <w:tab w:val="left" w:pos="738"/>
        </w:tabs>
        <w:spacing w:before="21" w:line="276" w:lineRule="auto"/>
        <w:ind w:left="403" w:firstLine="0"/>
        <w:rPr>
          <w:sz w:val="22"/>
          <w:szCs w:val="22"/>
          <w:lang w:val="pl-PL"/>
        </w:rPr>
      </w:pPr>
    </w:p>
    <w:p w14:paraId="0F433535" w14:textId="77777777" w:rsidR="00166C6F" w:rsidRDefault="00000000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Na podstawie diagnozy wskazujemy czynniki ryzyka i czynniki chroniące </w:t>
      </w:r>
    </w:p>
    <w:p w14:paraId="205CF804" w14:textId="77777777" w:rsidR="00166C6F" w:rsidRDefault="00000000">
      <w:pPr>
        <w:spacing w:line="276" w:lineRule="auto"/>
        <w:jc w:val="center"/>
        <w:rPr>
          <w:b/>
          <w:lang w:eastAsia="pl-PL"/>
        </w:rPr>
      </w:pPr>
      <w:r>
        <w:rPr>
          <w:b/>
          <w:bCs/>
        </w:rPr>
        <w:t xml:space="preserve">prawidłowy rozwój uczniów naszej szkoły: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15"/>
        <w:gridCol w:w="5340"/>
        <w:gridCol w:w="3180"/>
      </w:tblGrid>
      <w:tr w:rsidR="00166C6F" w14:paraId="5AC75F66" w14:textId="77777777">
        <w:trPr>
          <w:trHeight w:val="965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A3690D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center"/>
            </w:pPr>
            <w:r>
              <w:rPr>
                <w:b/>
                <w:sz w:val="22"/>
                <w:szCs w:val="22"/>
                <w:lang w:val="pl-PL" w:eastAsia="pl-PL"/>
              </w:rPr>
              <w:t>Związane z: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01E904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center"/>
            </w:pPr>
            <w:r>
              <w:rPr>
                <w:b/>
                <w:sz w:val="22"/>
                <w:szCs w:val="22"/>
                <w:lang w:val="pl-PL" w:eastAsia="pl-PL"/>
              </w:rPr>
              <w:t>Czynniki ryzyka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5541BA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center"/>
            </w:pPr>
            <w:r>
              <w:rPr>
                <w:b/>
                <w:sz w:val="22"/>
                <w:szCs w:val="22"/>
                <w:lang w:val="pl-PL" w:eastAsia="pl-PL"/>
              </w:rPr>
              <w:t>Czynniki chroniące</w:t>
            </w:r>
          </w:p>
        </w:tc>
      </w:tr>
      <w:tr w:rsidR="00166C6F" w14:paraId="3BEBC33D" w14:textId="77777777">
        <w:trPr>
          <w:trHeight w:val="2935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DA3BC4C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center"/>
            </w:pPr>
            <w:r>
              <w:rPr>
                <w:b/>
                <w:sz w:val="22"/>
                <w:szCs w:val="22"/>
                <w:lang w:val="pl-PL" w:eastAsia="pl-PL"/>
              </w:rPr>
              <w:t>Rodzina ucznia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8D31" w14:textId="77777777" w:rsidR="00166C6F" w:rsidRDefault="00000000">
            <w:pPr>
              <w:pStyle w:val="Teksttreci20"/>
              <w:numPr>
                <w:ilvl w:val="0"/>
                <w:numId w:val="14"/>
              </w:numPr>
              <w:tabs>
                <w:tab w:val="left" w:pos="225"/>
              </w:tabs>
              <w:spacing w:before="0" w:line="276" w:lineRule="auto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-rodziny rozbite, niepełne,</w:t>
            </w:r>
          </w:p>
          <w:p w14:paraId="07E48BFD" w14:textId="77777777" w:rsidR="00166C6F" w:rsidRDefault="00000000">
            <w:pPr>
              <w:pStyle w:val="Teksttreci20"/>
              <w:numPr>
                <w:ilvl w:val="0"/>
                <w:numId w:val="14"/>
              </w:numPr>
              <w:tabs>
                <w:tab w:val="left" w:pos="225"/>
              </w:tabs>
              <w:spacing w:before="0" w:line="276" w:lineRule="auto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-samotne rodzicielstwo;</w:t>
            </w:r>
          </w:p>
          <w:p w14:paraId="65DB0DB3" w14:textId="77777777" w:rsidR="00166C6F" w:rsidRDefault="00000000">
            <w:pPr>
              <w:pStyle w:val="Teksttreci20"/>
              <w:numPr>
                <w:ilvl w:val="0"/>
                <w:numId w:val="14"/>
              </w:numPr>
              <w:tabs>
                <w:tab w:val="left" w:pos="225"/>
              </w:tabs>
              <w:spacing w:before="0" w:line="276" w:lineRule="auto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-niepełnosprawność członka rodziny;</w:t>
            </w:r>
          </w:p>
          <w:p w14:paraId="1FA96CFD" w14:textId="77777777" w:rsidR="00166C6F" w:rsidRDefault="00000000">
            <w:pPr>
              <w:pStyle w:val="Teksttreci20"/>
              <w:numPr>
                <w:ilvl w:val="0"/>
                <w:numId w:val="14"/>
              </w:numPr>
              <w:tabs>
                <w:tab w:val="left" w:pos="225"/>
              </w:tabs>
              <w:spacing w:before="0" w:line="276" w:lineRule="auto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-migracja zarobkowa rodziców;</w:t>
            </w:r>
          </w:p>
          <w:p w14:paraId="41C6DB09" w14:textId="77777777" w:rsidR="00166C6F" w:rsidRDefault="00000000">
            <w:pPr>
              <w:pStyle w:val="Teksttreci20"/>
              <w:numPr>
                <w:ilvl w:val="0"/>
                <w:numId w:val="14"/>
              </w:numPr>
              <w:tabs>
                <w:tab w:val="left" w:pos="225"/>
              </w:tabs>
              <w:spacing w:before="0" w:line="276" w:lineRule="auto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-niewystarczająca lub niekonsekwentna dyscyplina wychowawcza;</w:t>
            </w:r>
          </w:p>
          <w:p w14:paraId="04CDB9CC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-słaba współpraca niektórych rodziców ze szkołą</w:t>
            </w:r>
          </w:p>
          <w:p w14:paraId="635D6C32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sz w:val="22"/>
                <w:szCs w:val="22"/>
                <w:lang w:val="pl-PL" w:eastAsia="pl-PL"/>
              </w:rPr>
              <w:t>-niska znajomość ważnych dla uczniów postaci ze świata wirtualnego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B6FF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-chęć uczestniczenia w życiu szkoły</w:t>
            </w:r>
          </w:p>
          <w:p w14:paraId="0CD51FA5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-organizacja imprez szkolnych</w:t>
            </w:r>
          </w:p>
          <w:p w14:paraId="672BA999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-pomoc rzeczowa dla szkoły </w:t>
            </w:r>
          </w:p>
          <w:p w14:paraId="11163651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-prężna działalność Rady Rodziców</w:t>
            </w:r>
          </w:p>
          <w:p w14:paraId="1C2E6BD6" w14:textId="77777777" w:rsidR="00166C6F" w:rsidRDefault="00000000">
            <w:pPr>
              <w:spacing w:line="276" w:lineRule="auto"/>
            </w:pPr>
            <w:r>
              <w:rPr>
                <w:rFonts w:ascii="Times New Roman" w:hAnsi="Times New Roman"/>
              </w:rPr>
              <w:t xml:space="preserve">-udział w spotkaniach dla rodziców organizowanych przez szkołę </w:t>
            </w:r>
          </w:p>
        </w:tc>
      </w:tr>
      <w:tr w:rsidR="00166C6F" w14:paraId="7AD2D801" w14:textId="77777777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ADD479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center"/>
            </w:pPr>
            <w:r>
              <w:rPr>
                <w:b/>
                <w:sz w:val="22"/>
                <w:szCs w:val="22"/>
                <w:lang w:val="pl-PL" w:eastAsia="pl-PL"/>
              </w:rPr>
              <w:t>Uczeń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1394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-niska samoocena i brak wiary we własne siły</w:t>
            </w:r>
          </w:p>
          <w:p w14:paraId="69A4E4A3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lastRenderedPageBreak/>
              <w:t>-buntowniczość</w:t>
            </w:r>
          </w:p>
          <w:p w14:paraId="75E4332E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-nieadekwatna ekspresja wyrażania gniewu i złości</w:t>
            </w:r>
          </w:p>
          <w:p w14:paraId="4E8C501D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-niepowodzenia szkolne</w:t>
            </w:r>
          </w:p>
          <w:p w14:paraId="77EA51A8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 xml:space="preserve">-trudności w przestrzeganiu regulaminu szkoły: </w:t>
            </w:r>
          </w:p>
          <w:p w14:paraId="734B9429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-zachowania wulgarne i niekulturalne</w:t>
            </w:r>
          </w:p>
          <w:p w14:paraId="357FEBF2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-niechęć do nauki i brak motywacji</w:t>
            </w:r>
          </w:p>
          <w:p w14:paraId="078B70EB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-trudności i zaburzenia rozwojowe np. nadpobudliwość psychoruchowa</w:t>
            </w:r>
          </w:p>
          <w:p w14:paraId="0B779E39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 przeciążenie korzystaniem z multimediów</w:t>
            </w:r>
          </w:p>
          <w:p w14:paraId="06FDA2B0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 trudności w samodzielnym uczeniu się i przyswajaniu wiedzy w czasie zdalnego nauczania</w:t>
            </w:r>
          </w:p>
          <w:p w14:paraId="4B56F355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 nasilone odczuwanie: smutku, nudy, lęku</w:t>
            </w:r>
          </w:p>
          <w:p w14:paraId="61C1E2F6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</w:pPr>
            <w:r>
              <w:rPr>
                <w:sz w:val="22"/>
                <w:szCs w:val="22"/>
                <w:lang w:val="pl-PL" w:eastAsia="pl-PL"/>
              </w:rPr>
              <w:t>- niskie umiejętności w obszarze funkcjonowania społecznego w szczególności w grupie rówieśniczej.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E476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 w:eastAsia="pl-PL"/>
              </w:rPr>
              <w:lastRenderedPageBreak/>
              <w:t xml:space="preserve">-angażowanie się w działania </w:t>
            </w:r>
            <w:r>
              <w:rPr>
                <w:sz w:val="22"/>
                <w:szCs w:val="22"/>
                <w:lang w:val="pl-PL" w:eastAsia="pl-PL"/>
              </w:rPr>
              <w:lastRenderedPageBreak/>
              <w:t xml:space="preserve">wolontariatu i akcje charytatywne </w:t>
            </w:r>
          </w:p>
          <w:p w14:paraId="63456EB0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-integracja i nawiązywanie prawidłowych relacji rówieśniczych</w:t>
            </w:r>
            <w:r>
              <w:rPr>
                <w:rFonts w:ascii="Times New Roman" w:hAnsi="Times New Roman"/>
                <w:color w:val="FF0000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podczas wyjazdów integracyjnych, wycieczek </w:t>
            </w:r>
          </w:p>
          <w:p w14:paraId="79B43E62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-angażowanie się w działania na rzecz lokalnej społeczności </w:t>
            </w:r>
          </w:p>
          <w:p w14:paraId="12CA3DC0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-zainteresowanie działaniami otwartymi szkoły </w:t>
            </w:r>
          </w:p>
          <w:p w14:paraId="73AFA3DF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-strona internetowa szkoły; </w:t>
            </w:r>
          </w:p>
          <w:p w14:paraId="342E99E6" w14:textId="77777777" w:rsidR="00166C6F" w:rsidRDefault="00000000">
            <w:pPr>
              <w:spacing w:line="276" w:lineRule="auto"/>
            </w:pPr>
            <w:r>
              <w:rPr>
                <w:rFonts w:ascii="Times New Roman" w:hAnsi="Times New Roman"/>
              </w:rPr>
              <w:t>-udział w zajęciach dodatkowych, kołach zainteresowań</w:t>
            </w:r>
          </w:p>
        </w:tc>
      </w:tr>
      <w:tr w:rsidR="00166C6F" w14:paraId="79A888B8" w14:textId="77777777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B59B33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center"/>
            </w:pPr>
            <w:r>
              <w:rPr>
                <w:b/>
                <w:sz w:val="22"/>
                <w:szCs w:val="22"/>
                <w:lang w:val="pl-PL" w:eastAsia="pl-PL"/>
              </w:rPr>
              <w:lastRenderedPageBreak/>
              <w:t>Grupa rówieśnicza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982B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-bliskie kontakty z grupami rówieśniczymi negującymi obowiązujące normy i zachowania społecznie akceptowane;</w:t>
            </w:r>
          </w:p>
          <w:p w14:paraId="284D7CA5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 xml:space="preserve">-negatywna presja rówieśnicza, m.in. dotycząca ukrywania negatywnych zachowań kolegów, </w:t>
            </w:r>
            <w:proofErr w:type="gramStart"/>
            <w:r>
              <w:rPr>
                <w:sz w:val="22"/>
                <w:szCs w:val="22"/>
                <w:lang w:val="pl-PL" w:eastAsia="pl-PL"/>
              </w:rPr>
              <w:t>nie zgłaszania</w:t>
            </w:r>
            <w:proofErr w:type="gramEnd"/>
            <w:r>
              <w:rPr>
                <w:sz w:val="22"/>
                <w:szCs w:val="22"/>
                <w:lang w:val="pl-PL" w:eastAsia="pl-PL"/>
              </w:rPr>
              <w:t xml:space="preserve"> potrzeby pomocy w trudnościach, </w:t>
            </w:r>
            <w:proofErr w:type="gramStart"/>
            <w:r>
              <w:rPr>
                <w:sz w:val="22"/>
                <w:szCs w:val="22"/>
                <w:lang w:val="pl-PL" w:eastAsia="pl-PL"/>
              </w:rPr>
              <w:t>nie reagowania</w:t>
            </w:r>
            <w:proofErr w:type="gramEnd"/>
            <w:r>
              <w:rPr>
                <w:sz w:val="22"/>
                <w:szCs w:val="22"/>
                <w:lang w:val="pl-PL" w:eastAsia="pl-PL"/>
              </w:rPr>
              <w:t xml:space="preserve"> w sytuacjach łamania zasad, norm, prawa</w:t>
            </w:r>
          </w:p>
          <w:p w14:paraId="3FB3834F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-ośmieszanie</w:t>
            </w:r>
          </w:p>
          <w:p w14:paraId="64C13E78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-wykluczanie z grupy</w:t>
            </w:r>
          </w:p>
          <w:p w14:paraId="64867A74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-zaczepianie</w:t>
            </w:r>
          </w:p>
          <w:p w14:paraId="16148D75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-przezywanie</w:t>
            </w:r>
          </w:p>
          <w:p w14:paraId="2D8388C3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-wyśmiewanie</w:t>
            </w:r>
          </w:p>
          <w:p w14:paraId="2A2270B7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-szturchanie, kopanie</w:t>
            </w:r>
          </w:p>
          <w:p w14:paraId="064AE816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 niszczenie rzeczy</w:t>
            </w:r>
          </w:p>
          <w:p w14:paraId="02B65209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sz w:val="22"/>
                <w:szCs w:val="22"/>
                <w:lang w:val="pl-PL" w:eastAsia="pl-PL"/>
              </w:rPr>
              <w:t>-straszenie pobiciem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E608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-życzliwość</w:t>
            </w:r>
          </w:p>
          <w:p w14:paraId="710694AD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-wsparcie grupy</w:t>
            </w:r>
          </w:p>
          <w:p w14:paraId="2482A48A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-akceptacja</w:t>
            </w:r>
          </w:p>
          <w:p w14:paraId="42EF06FE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-chęć wspólnego spędzania czasu</w:t>
            </w:r>
          </w:p>
          <w:p w14:paraId="66EC1557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 xml:space="preserve">-duża frekwencja na </w:t>
            </w:r>
            <w:proofErr w:type="gramStart"/>
            <w:r>
              <w:rPr>
                <w:sz w:val="22"/>
                <w:szCs w:val="22"/>
                <w:lang w:val="pl-PL" w:eastAsia="pl-PL"/>
              </w:rPr>
              <w:t>wycieczkach  wyjazdach</w:t>
            </w:r>
            <w:proofErr w:type="gramEnd"/>
            <w:r>
              <w:rPr>
                <w:sz w:val="22"/>
                <w:szCs w:val="22"/>
                <w:lang w:val="pl-PL" w:eastAsia="pl-PL"/>
              </w:rPr>
              <w:t xml:space="preserve"> integracyjnych</w:t>
            </w:r>
          </w:p>
          <w:p w14:paraId="09FB86FF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Imprezach klasowych i szkolnych</w:t>
            </w:r>
          </w:p>
          <w:p w14:paraId="117696B1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 xml:space="preserve">-przewaga znajomości w </w:t>
            </w:r>
            <w:r>
              <w:rPr>
                <w:color w:val="000000"/>
                <w:sz w:val="22"/>
                <w:szCs w:val="22"/>
                <w:lang w:val="pl-PL" w:eastAsia="pl-PL"/>
              </w:rPr>
              <w:t>świecie realnym</w:t>
            </w:r>
            <w:r>
              <w:rPr>
                <w:sz w:val="22"/>
                <w:szCs w:val="22"/>
                <w:lang w:val="pl-PL" w:eastAsia="pl-PL"/>
              </w:rPr>
              <w:t xml:space="preserve"> nad wirtualnymi</w:t>
            </w:r>
          </w:p>
          <w:p w14:paraId="0D7FC4AB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sz w:val="22"/>
                <w:szCs w:val="22"/>
                <w:lang w:val="pl-PL" w:eastAsia="pl-PL"/>
              </w:rPr>
              <w:t>- wspólne zainteresowania</w:t>
            </w:r>
          </w:p>
        </w:tc>
      </w:tr>
      <w:tr w:rsidR="00166C6F" w14:paraId="76566062" w14:textId="77777777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91E850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center"/>
            </w:pPr>
            <w:r>
              <w:rPr>
                <w:b/>
                <w:sz w:val="22"/>
                <w:szCs w:val="22"/>
                <w:lang w:val="pl-PL" w:eastAsia="pl-PL"/>
              </w:rPr>
              <w:t>Nauczyciele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2D70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 brak możliwości tworzenia przestrzeni na ponowną adaptację i integrację uczniów do bycia razem w szkole</w:t>
            </w:r>
          </w:p>
          <w:p w14:paraId="00FDFC81" w14:textId="77777777" w:rsidR="00166C6F" w:rsidRDefault="00000000">
            <w:pPr>
              <w:pStyle w:val="Teksttreci20"/>
              <w:shd w:val="clear" w:color="auto" w:fill="auto"/>
              <w:tabs>
                <w:tab w:val="left" w:pos="1108"/>
              </w:tabs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 nauczyciele zobowiązani do nadrobienia zaległości jednocześnie mają realizować podstawę programową i dbać o dobre samopoczucie uczniów</w:t>
            </w:r>
          </w:p>
          <w:p w14:paraId="2ACC9A09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-niskie poczucie bezpieczeństwa</w:t>
            </w:r>
          </w:p>
          <w:p w14:paraId="063E1574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sz w:val="22"/>
                <w:szCs w:val="22"/>
                <w:lang w:val="pl-PL" w:eastAsia="pl-PL"/>
              </w:rPr>
              <w:t xml:space="preserve">-mała </w:t>
            </w:r>
            <w:proofErr w:type="gramStart"/>
            <w:r>
              <w:rPr>
                <w:sz w:val="22"/>
                <w:szCs w:val="22"/>
                <w:lang w:val="pl-PL" w:eastAsia="pl-PL"/>
              </w:rPr>
              <w:t>manifestacja  pozytywnych</w:t>
            </w:r>
            <w:proofErr w:type="gramEnd"/>
            <w:r>
              <w:rPr>
                <w:sz w:val="22"/>
                <w:szCs w:val="22"/>
                <w:lang w:val="pl-PL" w:eastAsia="pl-PL"/>
              </w:rPr>
              <w:t xml:space="preserve"> więzi między nauczycielami a uczniami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BB61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-zaangażowanie nauczycieli</w:t>
            </w:r>
          </w:p>
          <w:p w14:paraId="542624DB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-profesjonalizm</w:t>
            </w:r>
          </w:p>
          <w:p w14:paraId="5660D8FC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-bardzo dobre wyniki sprawdzianów zewnętrznych,</w:t>
            </w:r>
          </w:p>
          <w:p w14:paraId="5C712199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przedmiotowych</w:t>
            </w:r>
          </w:p>
          <w:p w14:paraId="7B22D38E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indywidualne podejście do dziecka</w:t>
            </w:r>
          </w:p>
          <w:p w14:paraId="021ADAC9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-adekwatny do potrzeb kontakt wychowawców z rodzicami</w:t>
            </w:r>
          </w:p>
          <w:p w14:paraId="5B480F95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sympatyczne, miłe podejście do dzieci i rodziców</w:t>
            </w:r>
          </w:p>
          <w:p w14:paraId="768ABAAB" w14:textId="77777777" w:rsidR="00166C6F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udział w </w:t>
            </w:r>
            <w:proofErr w:type="spellStart"/>
            <w:r>
              <w:rPr>
                <w:rFonts w:ascii="Times New Roman" w:hAnsi="Times New Roman"/>
                <w:color w:val="000000"/>
              </w:rPr>
              <w:t>superwizji</w:t>
            </w:r>
            <w:proofErr w:type="spellEnd"/>
          </w:p>
          <w:p w14:paraId="43282669" w14:textId="77777777" w:rsidR="00166C6F" w:rsidRDefault="00000000">
            <w:pPr>
              <w:spacing w:line="276" w:lineRule="auto"/>
            </w:pPr>
            <w:r>
              <w:rPr>
                <w:rFonts w:ascii="Times New Roman" w:hAnsi="Times New Roman"/>
              </w:rPr>
              <w:t>- doskonalenie zawodowe</w:t>
            </w:r>
          </w:p>
        </w:tc>
      </w:tr>
      <w:tr w:rsidR="00166C6F" w14:paraId="57877E31" w14:textId="77777777">
        <w:trPr>
          <w:trHeight w:val="183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BC926D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center"/>
            </w:pPr>
            <w:r>
              <w:rPr>
                <w:b/>
                <w:sz w:val="22"/>
                <w:szCs w:val="22"/>
                <w:lang w:val="pl-PL" w:eastAsia="pl-PL"/>
              </w:rPr>
              <w:lastRenderedPageBreak/>
              <w:t>Szkoła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3EFB" w14:textId="77777777" w:rsidR="00166C6F" w:rsidRDefault="00000000">
            <w:pPr>
              <w:widowControl w:val="0"/>
              <w:tabs>
                <w:tab w:val="left" w:pos="397"/>
              </w:tabs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-ciasne korytarze, tłok na schodach</w:t>
            </w:r>
          </w:p>
          <w:p w14:paraId="3E5F05CA" w14:textId="77777777" w:rsidR="00166C6F" w:rsidRDefault="00000000">
            <w:pPr>
              <w:widowControl w:val="0"/>
              <w:tabs>
                <w:tab w:val="left" w:pos="397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-brak miejsca relaksu (cichego i spokojnego dla uczniów, którzy tego potrzebują)</w:t>
            </w:r>
          </w:p>
          <w:p w14:paraId="5E6DF1B8" w14:textId="77777777" w:rsidR="00166C6F" w:rsidRDefault="00000000">
            <w:pPr>
              <w:widowControl w:val="0"/>
              <w:tabs>
                <w:tab w:val="left" w:pos="397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bieganie na przerwach (brak możliwości bezpiecznej aktywności fizycznej na przerwach) </w:t>
            </w:r>
          </w:p>
          <w:p w14:paraId="3ADF09CB" w14:textId="77777777" w:rsidR="00166C6F" w:rsidRDefault="00000000">
            <w:pPr>
              <w:widowControl w:val="0"/>
              <w:tabs>
                <w:tab w:val="left" w:pos="397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-hałas</w:t>
            </w:r>
          </w:p>
          <w:p w14:paraId="19878472" w14:textId="77777777" w:rsidR="00166C6F" w:rsidRDefault="00000000">
            <w:pPr>
              <w:widowControl w:val="0"/>
              <w:tabs>
                <w:tab w:val="left" w:pos="397"/>
              </w:tabs>
              <w:spacing w:line="276" w:lineRule="auto"/>
            </w:pPr>
            <w:r>
              <w:rPr>
                <w:rFonts w:ascii="Times New Roman" w:hAnsi="Times New Roman"/>
              </w:rPr>
              <w:t>- brak przestrzeni do zachowania bezpiecznego dystansu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B8C4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-kameralność, klimat placówki</w:t>
            </w:r>
          </w:p>
          <w:p w14:paraId="73ED2F9C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-bezpieczne, chronione wejście</w:t>
            </w:r>
          </w:p>
          <w:p w14:paraId="6D486FFA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-monitoring wizyjny</w:t>
            </w:r>
          </w:p>
          <w:p w14:paraId="0EFCB0DA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-pozytywne nastawienie do szkoły</w:t>
            </w:r>
          </w:p>
          <w:p w14:paraId="0F194562" w14:textId="77777777" w:rsidR="00166C6F" w:rsidRDefault="00000000">
            <w:pPr>
              <w:pStyle w:val="Teksttreci20"/>
              <w:shd w:val="clear" w:color="auto" w:fill="auto"/>
              <w:spacing w:before="0" w:line="276" w:lineRule="auto"/>
              <w:ind w:firstLine="0"/>
              <w:jc w:val="left"/>
            </w:pPr>
            <w:r>
              <w:rPr>
                <w:sz w:val="22"/>
                <w:szCs w:val="22"/>
                <w:lang w:val="pl-PL" w:eastAsia="pl-PL"/>
              </w:rPr>
              <w:t>- zapewnione podstawowe środki do dezynfekcji</w:t>
            </w:r>
          </w:p>
        </w:tc>
      </w:tr>
    </w:tbl>
    <w:p w14:paraId="0401037C" w14:textId="77777777" w:rsidR="00166C6F" w:rsidRDefault="00166C6F">
      <w:pPr>
        <w:pStyle w:val="Teksttreci20"/>
        <w:shd w:val="clear" w:color="auto" w:fill="auto"/>
        <w:tabs>
          <w:tab w:val="left" w:pos="738"/>
        </w:tabs>
        <w:spacing w:before="0" w:after="280" w:line="276" w:lineRule="auto"/>
        <w:ind w:firstLine="0"/>
        <w:jc w:val="center"/>
        <w:rPr>
          <w:b/>
          <w:sz w:val="24"/>
          <w:szCs w:val="24"/>
          <w:lang w:val="pl-PL"/>
        </w:rPr>
      </w:pPr>
    </w:p>
    <w:p w14:paraId="35EF4BD1" w14:textId="77777777" w:rsidR="00166C6F" w:rsidRDefault="00166C6F">
      <w:pPr>
        <w:pStyle w:val="Teksttreci20"/>
        <w:shd w:val="clear" w:color="auto" w:fill="auto"/>
        <w:tabs>
          <w:tab w:val="left" w:pos="738"/>
        </w:tabs>
        <w:spacing w:before="0" w:after="280" w:line="276" w:lineRule="auto"/>
        <w:ind w:firstLine="0"/>
        <w:jc w:val="center"/>
        <w:rPr>
          <w:b/>
          <w:sz w:val="24"/>
          <w:szCs w:val="24"/>
          <w:lang w:val="pl-PL"/>
        </w:rPr>
      </w:pPr>
    </w:p>
    <w:p w14:paraId="383C6B5D" w14:textId="77777777" w:rsidR="00166C6F" w:rsidRDefault="00166C6F">
      <w:pPr>
        <w:pStyle w:val="Teksttreci20"/>
        <w:shd w:val="clear" w:color="auto" w:fill="auto"/>
        <w:tabs>
          <w:tab w:val="left" w:pos="738"/>
        </w:tabs>
        <w:spacing w:before="0" w:after="280" w:line="276" w:lineRule="auto"/>
        <w:ind w:firstLine="0"/>
        <w:jc w:val="center"/>
        <w:rPr>
          <w:b/>
          <w:sz w:val="24"/>
          <w:szCs w:val="24"/>
          <w:lang w:val="pl-PL"/>
        </w:rPr>
      </w:pPr>
    </w:p>
    <w:p w14:paraId="00EFB1D8" w14:textId="77777777" w:rsidR="00166C6F" w:rsidRDefault="00000000">
      <w:pPr>
        <w:pStyle w:val="Teksttreci20"/>
        <w:shd w:val="clear" w:color="auto" w:fill="auto"/>
        <w:tabs>
          <w:tab w:val="left" w:pos="738"/>
        </w:tabs>
        <w:spacing w:before="0" w:after="280" w:line="276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pl-PL"/>
        </w:rPr>
        <w:t>WNIOSKI WYNIKAJĄCE Z DIAGNOZY</w:t>
      </w:r>
    </w:p>
    <w:p w14:paraId="068663E5" w14:textId="77777777" w:rsidR="00166C6F" w:rsidRDefault="00000000">
      <w:pPr>
        <w:pStyle w:val="Teksttreci20"/>
        <w:numPr>
          <w:ilvl w:val="0"/>
          <w:numId w:val="2"/>
        </w:numPr>
        <w:tabs>
          <w:tab w:val="clear" w:pos="720"/>
          <w:tab w:val="left" w:pos="738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W szkole należy popracować nad poprawą komunikacji na szczeblu: nauczyciel-uczeń, nauczyciel-rodzic, rodzic</w:t>
      </w:r>
      <w:r>
        <w:rPr>
          <w:sz w:val="24"/>
          <w:szCs w:val="24"/>
          <w:lang w:val="pl-PL"/>
        </w:rPr>
        <w:t>-</w:t>
      </w:r>
      <w:r>
        <w:rPr>
          <w:sz w:val="24"/>
          <w:szCs w:val="24"/>
        </w:rPr>
        <w:t>dyrektor.</w:t>
      </w:r>
    </w:p>
    <w:p w14:paraId="6CB2F30D" w14:textId="77777777" w:rsidR="00166C6F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Ważne, aby traktować uczniów z szacunkiem, bez faworyzowania konkretnych osób oraz zwracać uwagę na ich indywidualne potrzeby – dostosować formy nauczania do konkretnej klasy bądź konkretnego ucznia,</w:t>
      </w:r>
    </w:p>
    <w:p w14:paraId="28231B2B" w14:textId="77777777" w:rsidR="00166C6F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Podtrzymać działania profilaktyczne skierowane do uczniów, rodziców i nauczycieli realizowane przez instytucje wspierające szkołę w zakresie wychowania i profilaktyki,</w:t>
      </w:r>
    </w:p>
    <w:p w14:paraId="65D60FD1" w14:textId="77777777" w:rsidR="00166C6F" w:rsidRDefault="00000000">
      <w:pPr>
        <w:pStyle w:val="Akapitzlist"/>
        <w:numPr>
          <w:ilvl w:val="0"/>
          <w:numId w:val="2"/>
        </w:numPr>
        <w:spacing w:after="280"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Podtrzymać działania profilaktyczne i wychowawcze prowadzone w ramach zajęć godzin wychowawczych w zespołach klasowych realizowanych przez nauczycieli wychowawców w poszczególnych oddziałach klasowych.</w:t>
      </w:r>
    </w:p>
    <w:p w14:paraId="6029C4E7" w14:textId="77777777" w:rsidR="00166C6F" w:rsidRDefault="00166C6F">
      <w:pPr>
        <w:pStyle w:val="Teksttreci20"/>
        <w:shd w:val="clear" w:color="auto" w:fill="auto"/>
        <w:tabs>
          <w:tab w:val="left" w:pos="738"/>
        </w:tabs>
        <w:spacing w:before="0" w:after="280" w:line="276" w:lineRule="auto"/>
        <w:ind w:firstLine="0"/>
        <w:rPr>
          <w:sz w:val="24"/>
          <w:szCs w:val="24"/>
          <w:lang w:val="pl-PL"/>
        </w:rPr>
      </w:pPr>
    </w:p>
    <w:p w14:paraId="3D73B50C" w14:textId="77777777" w:rsidR="00166C6F" w:rsidRDefault="00000000">
      <w:pPr>
        <w:spacing w:line="276" w:lineRule="auto"/>
        <w:jc w:val="center"/>
      </w:pPr>
      <w:r>
        <w:rPr>
          <w:rStyle w:val="Teksttreci70"/>
          <w:rFonts w:eastAsia="Calibri"/>
          <w:bCs w:val="0"/>
          <w:u w:val="none"/>
        </w:rPr>
        <w:t>OPIS ŚRODOWISKA SZKOLNEGO</w:t>
      </w:r>
    </w:p>
    <w:p w14:paraId="1AF5731D" w14:textId="77777777" w:rsidR="00166C6F" w:rsidRDefault="00166C6F">
      <w:pPr>
        <w:spacing w:line="276" w:lineRule="auto"/>
        <w:jc w:val="center"/>
      </w:pPr>
    </w:p>
    <w:p w14:paraId="554DECA3" w14:textId="77777777" w:rsidR="00166C6F" w:rsidRDefault="00000000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naszej szkole uczy się 492 uczniów. Pracuje 66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nauczycieli i 13 pracowników niepedagogicznych. Największym zasobem chroniącym są czynniki </w:t>
      </w:r>
      <w:r>
        <w:rPr>
          <w:rFonts w:ascii="Times New Roman" w:hAnsi="Times New Roman"/>
          <w:b/>
          <w:sz w:val="24"/>
          <w:szCs w:val="24"/>
        </w:rPr>
        <w:t>związane ze szkołą - klimat szkoły, infrastruktura, wygląd i otoczenie:</w:t>
      </w:r>
    </w:p>
    <w:p w14:paraId="297BFF89" w14:textId="77777777" w:rsidR="00166C6F" w:rsidRDefault="00166C6F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506E7D7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„Szkoła jest bezpiecznym miejscem do rozwoju”</w:t>
      </w:r>
    </w:p>
    <w:p w14:paraId="44F8D801" w14:textId="77777777" w:rsidR="00166C6F" w:rsidRDefault="0000000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jest mała i kameralna. Wejście jest zamykane, działa monitoring, wyjście uczniów poza teren szkoły jest znacznie utrudnion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; chroni to uczniów</w:t>
      </w:r>
      <w:r>
        <w:rPr>
          <w:rFonts w:ascii="Times New Roman" w:hAnsi="Times New Roman"/>
          <w:color w:val="008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przed kontaktem </w:t>
      </w:r>
      <w:r>
        <w:rPr>
          <w:rFonts w:ascii="Times New Roman" w:hAnsi="Times New Roman"/>
          <w:sz w:val="24"/>
          <w:szCs w:val="24"/>
        </w:rPr>
        <w:br/>
        <w:t>z nieznanymi i być może niebezpiecznymi osobami z zewnątrz. Rodzice klas 1 i 2 chwalą organizację pracy szkoły oraz pracę świetlicy</w:t>
      </w:r>
      <w:r>
        <w:rPr>
          <w:rFonts w:ascii="Times New Roman" w:hAnsi="Times New Roman"/>
          <w:color w:val="000000"/>
          <w:sz w:val="24"/>
          <w:szCs w:val="24"/>
        </w:rPr>
        <w:t xml:space="preserve">. Szkoła </w:t>
      </w:r>
      <w:r>
        <w:rPr>
          <w:rFonts w:ascii="Times New Roman" w:hAnsi="Times New Roman"/>
          <w:sz w:val="24"/>
          <w:szCs w:val="24"/>
        </w:rPr>
        <w:t xml:space="preserve">pracuje wg ustalonych zasad i procedur bezpieczeństwa. Została wyposażona w dozowniki płynów dezynfekujących przy wejściach do budynku oraz do każdej sali lekcyjnej. </w:t>
      </w:r>
    </w:p>
    <w:p w14:paraId="19838159" w14:textId="77777777" w:rsidR="00166C6F" w:rsidRDefault="00000000">
      <w:pPr>
        <w:spacing w:line="276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dystrybutory wody.</w:t>
      </w:r>
    </w:p>
    <w:p w14:paraId="6505E4C8" w14:textId="77777777" w:rsidR="00166C6F" w:rsidRDefault="00166C6F">
      <w:pPr>
        <w:spacing w:line="276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E26C85D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„Szkoła to miłe miejsce, jesteś tu mile widziany”</w:t>
      </w:r>
    </w:p>
    <w:p w14:paraId="20E16D5B" w14:textId="77777777" w:rsidR="00166C6F" w:rsidRDefault="0000000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Przy wejściu, na holu oraz na półpiętrze znajdują się napisy zawierające przyjazne powitanie i przesłania. Wejście do szkoły </w:t>
      </w:r>
      <w:proofErr w:type="gramStart"/>
      <w:r>
        <w:rPr>
          <w:rFonts w:ascii="Times New Roman" w:hAnsi="Times New Roman"/>
          <w:sz w:val="24"/>
          <w:szCs w:val="24"/>
        </w:rPr>
        <w:t>jest  kolorowe</w:t>
      </w:r>
      <w:proofErr w:type="gramEnd"/>
      <w:r>
        <w:rPr>
          <w:rFonts w:ascii="Times New Roman" w:hAnsi="Times New Roman"/>
          <w:sz w:val="24"/>
          <w:szCs w:val="24"/>
        </w:rPr>
        <w:t xml:space="preserve"> i zadbane. Pracownicy szkoły są określani jako mili i kulturalni - szybko obsługują pojawiających się gości. Na ścianach znajdują się ogłoszenia dotyczące ciekawych zajęć odbywających się w szkole, a w holu- zajęć pozalekcyjnych, kół zainteresowań i wyrównawczych. Motto szkoły znajduje się przy stołówce, zawiera pozytywny przekaz. </w:t>
      </w:r>
    </w:p>
    <w:p w14:paraId="032D002C" w14:textId="77777777" w:rsidR="00166C6F" w:rsidRDefault="00166C6F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6C4FBA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„Dbamy o budynek, bo dbamy o Ciebie”</w:t>
      </w:r>
    </w:p>
    <w:p w14:paraId="063B982C" w14:textId="77777777" w:rsidR="00166C6F" w:rsidRDefault="0000000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jest miejscem czystym i zadbanym, odbywały się regularne remonty i naprawy oraz te</w:t>
      </w:r>
      <w:r>
        <w:rPr>
          <w:rFonts w:ascii="Times New Roman" w:hAnsi="Times New Roman"/>
          <w:color w:val="008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związane  z</w:t>
      </w:r>
      <w:proofErr w:type="gramEnd"/>
      <w:r>
        <w:rPr>
          <w:rFonts w:ascii="Times New Roman" w:hAnsi="Times New Roman"/>
          <w:sz w:val="24"/>
          <w:szCs w:val="24"/>
        </w:rPr>
        <w:t xml:space="preserve"> przystosowaniem pomieszczeń na działanie świetlicy oraz na przyjęcie klas pierwszych. Szkoła została doposażona w szafki przypisane uczniom każdej klasy. </w:t>
      </w:r>
      <w:r>
        <w:rPr>
          <w:rFonts w:ascii="Times New Roman" w:hAnsi="Times New Roman"/>
          <w:sz w:val="24"/>
          <w:szCs w:val="24"/>
        </w:rPr>
        <w:br/>
        <w:t>W 2019 roku zostało oddane do użytku „radosne podwórko” i zmodernizowane boisko szkolne. W czasie wakacji został przeprowadzony remont kilku pomieszczeń.</w:t>
      </w:r>
    </w:p>
    <w:p w14:paraId="3749954B" w14:textId="77777777" w:rsidR="00166C6F" w:rsidRDefault="00166C6F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F138C3" w14:textId="77777777" w:rsidR="00166C6F" w:rsidRDefault="00166C6F">
      <w:pPr>
        <w:spacing w:line="276" w:lineRule="auto"/>
        <w:jc w:val="both"/>
      </w:pPr>
    </w:p>
    <w:p w14:paraId="6D1B547F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„Zainteresowania uczniów są ważne i są drogą do rozwoju”.</w:t>
      </w:r>
    </w:p>
    <w:p w14:paraId="4C858D2A" w14:textId="77777777" w:rsidR="00166C6F" w:rsidRDefault="0000000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gablotach i na ścianach znajdują się informacj</w:t>
      </w:r>
      <w:r>
        <w:rPr>
          <w:rFonts w:ascii="Times New Roman" w:hAnsi="Times New Roman"/>
          <w:color w:val="008000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 zainteresowaniach pozalekcyjnych uczniów (np. </w:t>
      </w:r>
      <w:proofErr w:type="gramStart"/>
      <w:r>
        <w:rPr>
          <w:rFonts w:ascii="Times New Roman" w:hAnsi="Times New Roman"/>
          <w:sz w:val="24"/>
          <w:szCs w:val="24"/>
        </w:rPr>
        <w:t>fotografii ,</w:t>
      </w:r>
      <w:proofErr w:type="gramEnd"/>
      <w:r>
        <w:rPr>
          <w:rFonts w:ascii="Times New Roman" w:hAnsi="Times New Roman"/>
          <w:sz w:val="24"/>
          <w:szCs w:val="24"/>
        </w:rPr>
        <w:t xml:space="preserve"> prac plastycznych, szkolnego koła wolontariatu, ogłoszeń samorządu). Uczniowie </w:t>
      </w:r>
      <w:proofErr w:type="gramStart"/>
      <w:r>
        <w:rPr>
          <w:rFonts w:ascii="Times New Roman" w:hAnsi="Times New Roman"/>
          <w:sz w:val="24"/>
          <w:szCs w:val="24"/>
        </w:rPr>
        <w:t>maja</w:t>
      </w:r>
      <w:proofErr w:type="gramEnd"/>
      <w:r>
        <w:rPr>
          <w:rFonts w:ascii="Times New Roman" w:hAnsi="Times New Roman"/>
          <w:sz w:val="24"/>
          <w:szCs w:val="24"/>
        </w:rPr>
        <w:t xml:space="preserve"> dostęp do wielu, różnorodnych zajęć pozalekcyjnych.</w:t>
      </w:r>
    </w:p>
    <w:p w14:paraId="3A8555DB" w14:textId="77777777" w:rsidR="00166C6F" w:rsidRDefault="00166C6F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3B84FB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„Szkoła jest częścią środowiska lokalnego, służy społeczności lokalnej”.</w:t>
      </w:r>
    </w:p>
    <w:p w14:paraId="0E696388" w14:textId="77777777" w:rsidR="00166C6F" w:rsidRDefault="0000000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Pomieszczenia bądź część terenu szkoły jest otwarta dla społeczności lokalnej. Szkoła zaprasza rodziców na wieczorne zajęcia dla nich np. </w:t>
      </w:r>
      <w:proofErr w:type="spellStart"/>
      <w:r>
        <w:rPr>
          <w:rFonts w:ascii="Times New Roman" w:hAnsi="Times New Roman"/>
          <w:sz w:val="24"/>
          <w:szCs w:val="24"/>
        </w:rPr>
        <w:t>pilates</w:t>
      </w:r>
      <w:proofErr w:type="spellEnd"/>
      <w:r>
        <w:rPr>
          <w:rFonts w:ascii="Times New Roman" w:hAnsi="Times New Roman"/>
          <w:sz w:val="24"/>
          <w:szCs w:val="24"/>
        </w:rPr>
        <w:t xml:space="preserve">, orkiestra, </w:t>
      </w:r>
      <w:proofErr w:type="spellStart"/>
      <w:r>
        <w:rPr>
          <w:rFonts w:ascii="Times New Roman" w:hAnsi="Times New Roman"/>
          <w:sz w:val="24"/>
          <w:szCs w:val="24"/>
        </w:rPr>
        <w:t>mażoretki</w:t>
      </w:r>
      <w:proofErr w:type="spellEnd"/>
      <w:r>
        <w:rPr>
          <w:rFonts w:ascii="Times New Roman" w:hAnsi="Times New Roman"/>
          <w:sz w:val="24"/>
          <w:szCs w:val="24"/>
        </w:rPr>
        <w:t xml:space="preserve">, zajęcia sportowe. Z biblioteki szkolnej korzystają także rodzice. W pomieszczeniach szkoły odbywają się regularnie próby orkiestry. </w:t>
      </w:r>
    </w:p>
    <w:p w14:paraId="7C1C23C8" w14:textId="77777777" w:rsidR="00166C6F" w:rsidRDefault="00166C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E95A584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„Jesteśmy z Ciebie dumni” „Możesz wiele osiągnąć”.</w:t>
      </w:r>
    </w:p>
    <w:p w14:paraId="2DFBAE84" w14:textId="77777777" w:rsidR="00166C6F" w:rsidRDefault="0000000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szkole znajdują się gabloty z pucharami, medalami, dyplomami za osiągnięcia uczniów </w:t>
      </w:r>
      <w:proofErr w:type="gramStart"/>
      <w:r>
        <w:rPr>
          <w:rFonts w:ascii="Times New Roman" w:hAnsi="Times New Roman"/>
          <w:sz w:val="24"/>
          <w:szCs w:val="24"/>
        </w:rPr>
        <w:t>( naukowe</w:t>
      </w:r>
      <w:proofErr w:type="gramEnd"/>
      <w:r>
        <w:rPr>
          <w:rFonts w:ascii="Times New Roman" w:hAnsi="Times New Roman"/>
          <w:sz w:val="24"/>
          <w:szCs w:val="24"/>
        </w:rPr>
        <w:t>, artystyczne, sportowe, społeczne).</w:t>
      </w:r>
    </w:p>
    <w:p w14:paraId="2B62D792" w14:textId="77777777" w:rsidR="00166C6F" w:rsidRDefault="00166C6F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F4B8CF" w14:textId="77777777" w:rsidR="00166C6F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„Szkoła to Twoje miejsce, jesteś u siebie, Ty też decydujesz”</w:t>
      </w:r>
    </w:p>
    <w:p w14:paraId="0C629C98" w14:textId="77777777" w:rsidR="00166C6F" w:rsidRPr="00B36464" w:rsidRDefault="00000000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holu znajduje się gablota z ogłoszeniami uczniów (samorządu uczniowskiego) </w:t>
      </w:r>
      <w:r>
        <w:rPr>
          <w:rFonts w:ascii="Times New Roman" w:hAnsi="Times New Roman"/>
          <w:sz w:val="24"/>
          <w:szCs w:val="24"/>
        </w:rPr>
        <w:br/>
      </w:r>
      <w:r w:rsidRPr="00B36464">
        <w:rPr>
          <w:rFonts w:ascii="Times New Roman" w:hAnsi="Times New Roman"/>
          <w:color w:val="000000" w:themeColor="text1"/>
          <w:sz w:val="24"/>
          <w:szCs w:val="24"/>
        </w:rPr>
        <w:t>i wolontariatu.</w:t>
      </w:r>
    </w:p>
    <w:p w14:paraId="3E1E19F5" w14:textId="77777777" w:rsidR="00166C6F" w:rsidRPr="00B36464" w:rsidRDefault="0000000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Zaangażowani, profesjonalni nauczyciele </w:t>
      </w:r>
      <w:proofErr w:type="gramStart"/>
      <w:r w:rsidRPr="00B36464">
        <w:rPr>
          <w:rFonts w:ascii="Times New Roman" w:hAnsi="Times New Roman"/>
          <w:color w:val="000000" w:themeColor="text1"/>
          <w:sz w:val="24"/>
          <w:szCs w:val="24"/>
        </w:rPr>
        <w:t>mają  indywidualne</w:t>
      </w:r>
      <w:proofErr w:type="gramEnd"/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 podejście do uczniów. Są otwarci na pomoc w rozwiązywaniu problemów wspólnie z rodzicami i opiekunami.</w:t>
      </w:r>
    </w:p>
    <w:p w14:paraId="23D6A253" w14:textId="77777777" w:rsidR="00166C6F" w:rsidRPr="00B36464" w:rsidRDefault="00000000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Sympatyczne, pomocne podejście do dzieci i rodziców przez pracowników obsługi buduje </w:t>
      </w:r>
      <w:proofErr w:type="gramStart"/>
      <w:r w:rsidRPr="00B36464">
        <w:rPr>
          <w:rFonts w:ascii="Times New Roman" w:hAnsi="Times New Roman"/>
          <w:color w:val="000000" w:themeColor="text1"/>
          <w:sz w:val="24"/>
          <w:szCs w:val="24"/>
        </w:rPr>
        <w:t>przyjazną ,</w:t>
      </w:r>
      <w:proofErr w:type="gramEnd"/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 bezpieczną atmosferę w szkole.</w:t>
      </w:r>
    </w:p>
    <w:p w14:paraId="7C1E0737" w14:textId="77777777" w:rsidR="00166C6F" w:rsidRPr="00B36464" w:rsidRDefault="00166C6F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707CA9C" w14:textId="77777777" w:rsidR="00166C6F" w:rsidRPr="00B36464" w:rsidRDefault="00000000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b/>
          <w:color w:val="000000" w:themeColor="text1"/>
          <w:sz w:val="24"/>
          <w:szCs w:val="24"/>
        </w:rPr>
        <w:t>HARMONOGRAM DZIAŁAŃ</w:t>
      </w:r>
    </w:p>
    <w:p w14:paraId="70F47F49" w14:textId="77777777" w:rsidR="00166C6F" w:rsidRPr="00B36464" w:rsidRDefault="00000000">
      <w:pPr>
        <w:spacing w:line="276" w:lineRule="auto"/>
        <w:jc w:val="both"/>
        <w:rPr>
          <w:rFonts w:ascii="Times New Roman" w:eastAsia="Times New Roman" w:hAnsi="Times New Roman"/>
          <w:b/>
          <w:color w:val="000000" w:themeColor="text1"/>
          <w:lang w:eastAsia="pl-PL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Plany działań wychowawczo-profilaktycznych w klasach na bieżący rok szkolny </w:t>
      </w:r>
    </w:p>
    <w:tbl>
      <w:tblPr>
        <w:tblW w:w="0" w:type="auto"/>
        <w:tblLayout w:type="fixed"/>
        <w:tblCellMar>
          <w:top w:w="45" w:type="dxa"/>
          <w:left w:w="0" w:type="dxa"/>
          <w:bottom w:w="4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545"/>
        <w:gridCol w:w="1245"/>
        <w:gridCol w:w="2655"/>
        <w:gridCol w:w="1305"/>
      </w:tblGrid>
      <w:tr w:rsidR="00166C6F" w:rsidRPr="00B36464" w14:paraId="53FBBFEF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  <w:vAlign w:val="center"/>
          </w:tcPr>
          <w:p w14:paraId="6EC411B2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L.p.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  <w:vAlign w:val="center"/>
          </w:tcPr>
          <w:p w14:paraId="72E7D55E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Działanie (tematy lekcji, bloki tematyczne, projekty, programy edukacyjne, profilaktyczne, </w:t>
            </w:r>
            <w:proofErr w:type="spellStart"/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zaj</w:t>
            </w:r>
            <w:proofErr w:type="spellEnd"/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. pozalekcyjne)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  <w:vAlign w:val="center"/>
          </w:tcPr>
          <w:p w14:paraId="42F17328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Odbiorcy</w:t>
            </w:r>
          </w:p>
          <w:p w14:paraId="43DB90AF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(klasa, grupa zadaniowa, projektowa)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  <w:vAlign w:val="center"/>
          </w:tcPr>
          <w:p w14:paraId="594A6A88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Realizator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  <w:vAlign w:val="center"/>
          </w:tcPr>
          <w:p w14:paraId="16E5BEE6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Termin realizacji</w:t>
            </w:r>
          </w:p>
          <w:p w14:paraId="06D928B8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(planowany)</w:t>
            </w:r>
          </w:p>
        </w:tc>
      </w:tr>
      <w:tr w:rsidR="00166C6F" w:rsidRPr="00B36464" w14:paraId="36938AB3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7BFF0A4A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1.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023AAA41" w14:textId="77777777" w:rsidR="00166C6F" w:rsidRPr="00B36464" w:rsidRDefault="00000000">
            <w:pPr>
              <w:spacing w:line="276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Mleko, owoce i warzywa w szkole </w:t>
            </w:r>
          </w:p>
          <w:p w14:paraId="1FA22C59" w14:textId="77777777" w:rsidR="00166C6F" w:rsidRPr="00B36464" w:rsidRDefault="00166C6F">
            <w:pPr>
              <w:spacing w:line="276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B8C16AC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lastRenderedPageBreak/>
              <w:t>Kl. 1-8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84E81C7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Wychowawcy klas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6D57919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02AB5DA8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553CCDF7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2.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8B66DE0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Praca – zawody, poszukiwanie pracy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9A1E87E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Kl.7-8 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4360F381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Nauczyciele j. angielskiego 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96A6B82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0ADE5EF8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03349A13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3.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4078C8B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Światowy dzień walki z głodem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00A77F78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Kl. 6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4D1DBAE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Wychowawcy klas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1E575A0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X</w:t>
            </w:r>
          </w:p>
        </w:tc>
      </w:tr>
      <w:tr w:rsidR="00166C6F" w:rsidRPr="00B36464" w14:paraId="64041788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0FEE181A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4.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C1F6647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Empatyczna klasa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BA37A8D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Wszyscy uczniowie 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69A13502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Psycholog/pedagog/ wychowawcy klas 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687B79FF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 rok  </w:t>
            </w:r>
          </w:p>
        </w:tc>
      </w:tr>
      <w:tr w:rsidR="00166C6F" w:rsidRPr="00B36464" w14:paraId="23959676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0C07ABD4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5.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D579B51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Pierwsza pomoc przedmedyczna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44EE27DA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Kl. 4-8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F7B9D39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Wychowawcy klas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444B9B67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597C82FC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3CB9F0C1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6.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4455E551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Bezpieczna droga do szkoły.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E4B4006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Kl. 1-3 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7E3F9BA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Wychowawcy klas 1-3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FF01C5B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IX </w:t>
            </w:r>
          </w:p>
        </w:tc>
      </w:tr>
      <w:tr w:rsidR="00166C6F" w:rsidRPr="00B36464" w14:paraId="72B7786B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18B9D2AB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7.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BD3AAC9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Dzień Kropki – odkrywanie talentów, mocnych stron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24BB17D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Kl. 1-8 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5CE50BC2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Samorząd uczniowski 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5A00FB59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IX </w:t>
            </w:r>
          </w:p>
        </w:tc>
      </w:tr>
      <w:tr w:rsidR="00166C6F" w:rsidRPr="00B36464" w14:paraId="6BDCDEF6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0393A114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8.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519727A6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Bezpieczeństwo w sieci. Obchody Dnia Bezpiecznego Internetu.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ED8EBAA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Klasy 1-8 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52D5A2DC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Wychowawcy/ pedagog/psycholog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68D5C469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II 2024 </w:t>
            </w:r>
          </w:p>
        </w:tc>
      </w:tr>
      <w:tr w:rsidR="00166C6F" w:rsidRPr="00B36464" w14:paraId="771DAD1A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13627603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9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4356011E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Moja Ojczyzna - kształtowanie szacunku dla symboli narodowych, tradycji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5575C64C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Kl. 1-3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24528C1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Wychowawcy klas I-III 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5239311B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7321AEE5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4886A58C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10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089C34C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Zdrowie jako wartość. Zasady zdrowego stylu życia. Postępowanie w sytuacjach zagrożeń. 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01639D6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Kl. 4b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FB5B0EB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Marcin Zbiczyński 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850E9AF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 rok </w:t>
            </w:r>
          </w:p>
        </w:tc>
      </w:tr>
      <w:tr w:rsidR="00166C6F" w:rsidRPr="00B36464" w14:paraId="74DD5524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6E3F7C9A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11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49C1210" w14:textId="77777777" w:rsidR="00166C6F" w:rsidRPr="00B36464" w:rsidRDefault="00000000">
            <w:pPr>
              <w:spacing w:line="276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Akademia bezpiecznego Puchatka </w:t>
            </w:r>
          </w:p>
          <w:p w14:paraId="426DBBDD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06CCF524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Kl. 1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FE5101C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Wychowawcy klas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1A7FE8E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41548C34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6A1831D3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12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D3C4D22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Nie pal przy mnie, proszę!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4D67F741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Kl. 1-2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88553A7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Wychowawcy klas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DE6FBBF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2397DC25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63937B1C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13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BE6C14E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Leśna banda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4E92A8E6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Kl. 1-8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6B66580B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Wychowawcy klas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504C8BB1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6D6B0C95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13E53EED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14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5CABC883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Wolontariat – siła serca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45382F31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Kl. 2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7775055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Wychowawcy klas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57518513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XI </w:t>
            </w:r>
          </w:p>
        </w:tc>
      </w:tr>
      <w:tr w:rsidR="00166C6F" w:rsidRPr="00B36464" w14:paraId="63975806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3ECE926F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15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5D49228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Dobry kolega, dobra koleżanka - ustalanie zasad współżycia w grupie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6F7B63E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Kl. I-III 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817145B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Wychowawcy klas I-III 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6874CADC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IX </w:t>
            </w:r>
          </w:p>
        </w:tc>
      </w:tr>
      <w:tr w:rsidR="00166C6F" w:rsidRPr="00B36464" w14:paraId="3B32B0FE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4018D2EB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16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3605B10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Kubusiowi przyjaciele natury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292388B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Klasy 2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6E90347D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Wychowawcy klas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D3A9353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</w:t>
            </w:r>
          </w:p>
        </w:tc>
      </w:tr>
      <w:tr w:rsidR="00166C6F" w:rsidRPr="00B36464" w14:paraId="7F8AB10C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22BCD1F3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17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40CF0A4E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Polska nasz kraj. Kształtowanie postaw patriotycznych 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61CB208F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Klasy 1-3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48AD0011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Wychowawcy klas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FE85828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</w:t>
            </w:r>
          </w:p>
        </w:tc>
      </w:tr>
      <w:tr w:rsidR="00166C6F" w:rsidRPr="00B36464" w14:paraId="6727D0F5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06B7143F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18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890642B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Zdrowy styl życia. Choroby, leczenie. Praca, zawody.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65F90B4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4-8 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6B3EFD04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Monika </w:t>
            </w:r>
            <w:proofErr w:type="spellStart"/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Ziemiacka</w:t>
            </w:r>
            <w:proofErr w:type="spellEnd"/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6A7D620F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35B25D99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7D883C57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19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6E7FC0AD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Bezpieczni w sieci – tematy godzin wychowawczych oraz projektu Erasmus + "Myślę, wybieram, uczestniczę. Uczeń jako aktywny obywatel"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60F9C6B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Klasy 7 i 8 oraz społeczność szkolna 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0FF07A2F" w14:textId="77777777" w:rsidR="00166C6F" w:rsidRPr="00B36464" w:rsidRDefault="00000000">
            <w:pPr>
              <w:spacing w:line="276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n-le zaangażowani w Erasmus +, SU </w:t>
            </w:r>
          </w:p>
          <w:p w14:paraId="178C113A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37DA1BA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53AEBCCF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16BD882F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20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001E1F23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Higiena pracy i odpoczynku - zajęcia w ramach godzin wychowawczych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E9D2DB3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Klasy 8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0EEEF769" w14:textId="77777777" w:rsidR="00166C6F" w:rsidRPr="00B36464" w:rsidRDefault="00000000">
            <w:pPr>
              <w:spacing w:line="276" w:lineRule="auto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6464"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  <w:t>J.Jezierska</w:t>
            </w:r>
            <w:proofErr w:type="spellEnd"/>
            <w:proofErr w:type="gramEnd"/>
            <w:r w:rsidRPr="00B36464"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  <w:t> i </w:t>
            </w:r>
            <w:proofErr w:type="spellStart"/>
            <w:proofErr w:type="gramStart"/>
            <w:r w:rsidRPr="00B36464"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  <w:t>S.Woś</w:t>
            </w:r>
            <w:proofErr w:type="spellEnd"/>
            <w:proofErr w:type="gramEnd"/>
            <w:r w:rsidRPr="00B36464"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  <w:t>, </w:t>
            </w:r>
          </w:p>
          <w:p w14:paraId="00962EAC" w14:textId="77777777" w:rsidR="00166C6F" w:rsidRPr="00B36464" w:rsidRDefault="00000000">
            <w:pPr>
              <w:pStyle w:val="Zawartotabeli"/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Wychowawcy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1C892074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1488575E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718E3F27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21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919BD9D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Rozwijanie kompetencji miękkich- sztuka komunikacji i kompromisu, tworzenia relacji i przynależności do grup społecznych – w tramach godzin wychowawczych oraz projektu Erasmus + "Myślę, wybieram, uczestniczę. Uczeń jako aktywny obywatel"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6B8C3960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Klasy 8 oraz społeczność szkolna 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7D821620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n-le zaangażowani w Erasmus +, SU 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0297CC61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52880114" w14:textId="77777777">
        <w:tc>
          <w:tcPr>
            <w:tcW w:w="45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4D8C787B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lastRenderedPageBreak/>
              <w:t>22</w:t>
            </w:r>
          </w:p>
        </w:tc>
        <w:tc>
          <w:tcPr>
            <w:tcW w:w="45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0F6F488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Znam i rozumiem Prawa Człowieka - w ramach godzin wychowawczych </w:t>
            </w:r>
          </w:p>
        </w:tc>
        <w:tc>
          <w:tcPr>
            <w:tcW w:w="12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D0FC3D2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Klasy 8</w:t>
            </w:r>
          </w:p>
        </w:tc>
        <w:tc>
          <w:tcPr>
            <w:tcW w:w="26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0D834E5" w14:textId="77777777" w:rsidR="00166C6F" w:rsidRPr="00B36464" w:rsidRDefault="00000000">
            <w:pPr>
              <w:spacing w:line="276" w:lineRule="auto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proofErr w:type="gramStart"/>
            <w:r w:rsidRPr="00B36464"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  <w:t>J.Jezierska</w:t>
            </w:r>
            <w:proofErr w:type="spellEnd"/>
            <w:proofErr w:type="gramEnd"/>
            <w:r w:rsidRPr="00B36464"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  <w:t>, </w:t>
            </w:r>
            <w:proofErr w:type="spellStart"/>
            <w:proofErr w:type="gramStart"/>
            <w:r w:rsidRPr="00B36464"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  <w:t>S.Woś</w:t>
            </w:r>
            <w:proofErr w:type="spellEnd"/>
            <w:proofErr w:type="gramEnd"/>
            <w:r w:rsidRPr="00B36464">
              <w:rPr>
                <w:rFonts w:ascii="Times New Roman" w:eastAsia="Times New Roman" w:hAnsi="Times New Roman"/>
                <w:strike/>
                <w:color w:val="000000" w:themeColor="text1"/>
                <w:lang w:eastAsia="pl-PL"/>
              </w:rPr>
              <w:t> </w:t>
            </w:r>
          </w:p>
          <w:p w14:paraId="2171F45C" w14:textId="77777777" w:rsidR="00166C6F" w:rsidRPr="00B36464" w:rsidRDefault="00000000">
            <w:pPr>
              <w:pStyle w:val="Zawartotabeli"/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Wychowawcy</w:t>
            </w:r>
          </w:p>
        </w:tc>
        <w:tc>
          <w:tcPr>
            <w:tcW w:w="130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BB8259F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116C1257" w14:textId="77777777">
        <w:tc>
          <w:tcPr>
            <w:tcW w:w="450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469E3E92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23</w:t>
            </w:r>
          </w:p>
        </w:tc>
        <w:tc>
          <w:tcPr>
            <w:tcW w:w="4545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FD34CDE" w14:textId="77777777" w:rsidR="00166C6F" w:rsidRPr="00B36464" w:rsidRDefault="00000000">
            <w:pPr>
              <w:pStyle w:val="Zawartotabeli"/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Aktywny Obywatel-jak nim być?</w:t>
            </w:r>
          </w:p>
          <w:p w14:paraId="2838B4B8" w14:textId="77777777" w:rsidR="00166C6F" w:rsidRPr="00B36464" w:rsidRDefault="00000000">
            <w:pPr>
              <w:pStyle w:val="Zawartotabeli"/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Lekcje na temat aktywnego uczestnictwa w społeczności-od rodziny, poprzez klasę, szkołę, społeczność lokalną, po kraj i społeczność europejską</w:t>
            </w:r>
          </w:p>
        </w:tc>
        <w:tc>
          <w:tcPr>
            <w:tcW w:w="1245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279C90B" w14:textId="77777777" w:rsidR="00166C6F" w:rsidRPr="00B36464" w:rsidRDefault="00000000">
            <w:pPr>
              <w:pStyle w:val="Zawartotabeli"/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Klasy 1-8</w:t>
            </w:r>
          </w:p>
        </w:tc>
        <w:tc>
          <w:tcPr>
            <w:tcW w:w="2655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5226870" w14:textId="77777777" w:rsidR="00166C6F" w:rsidRPr="00B36464" w:rsidRDefault="00000000">
            <w:pPr>
              <w:pStyle w:val="Zawartotabeli"/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Wychowawcy w ramach godzin wychowawczych, SU, Wolontariat, nauczyciele, pedagog, psycholog</w:t>
            </w:r>
          </w:p>
        </w:tc>
        <w:tc>
          <w:tcPr>
            <w:tcW w:w="1305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040D686F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7FB2A9A1" w14:textId="77777777">
        <w:tc>
          <w:tcPr>
            <w:tcW w:w="450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7A0846EE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24</w:t>
            </w:r>
          </w:p>
        </w:tc>
        <w:tc>
          <w:tcPr>
            <w:tcW w:w="4545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2A960290" w14:textId="77777777" w:rsidR="00166C6F" w:rsidRPr="00B36464" w:rsidRDefault="00000000">
            <w:pPr>
              <w:pStyle w:val="Zawartotabeli"/>
              <w:spacing w:line="276" w:lineRule="auto"/>
              <w:rPr>
                <w:color w:val="000000" w:themeColor="text1"/>
              </w:rPr>
            </w:pPr>
            <w:proofErr w:type="gramStart"/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Dogadajmy się</w:t>
            </w:r>
            <w:proofErr w:type="gramEnd"/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. Znajomość i stosowanie technik Porozumienia Bez Przemocy (NVC</w:t>
            </w:r>
            <w:r w:rsidRPr="00B36464">
              <w:rPr>
                <w:rFonts w:ascii="Times New Roman" w:hAnsi="Times New Roman"/>
                <w:b/>
                <w:bCs/>
                <w:color w:val="000000" w:themeColor="text1"/>
                <w:sz w:val="30"/>
              </w:rPr>
              <w:t xml:space="preserve">® </w:t>
            </w:r>
            <w:proofErr w:type="spellStart"/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Nonviolent</w:t>
            </w:r>
            <w:proofErr w:type="spellEnd"/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Communication</w:t>
            </w:r>
            <w:proofErr w:type="spellEnd"/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)</w:t>
            </w:r>
            <w:proofErr w:type="gramEnd"/>
          </w:p>
        </w:tc>
        <w:tc>
          <w:tcPr>
            <w:tcW w:w="1245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57ED0994" w14:textId="77777777" w:rsidR="00166C6F" w:rsidRPr="00B36464" w:rsidRDefault="00000000">
            <w:pPr>
              <w:pStyle w:val="Zawartotabeli"/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Klasy 1-8</w:t>
            </w:r>
          </w:p>
        </w:tc>
        <w:tc>
          <w:tcPr>
            <w:tcW w:w="2655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B95669B" w14:textId="77777777" w:rsidR="00166C6F" w:rsidRPr="00B36464" w:rsidRDefault="00000000">
            <w:pPr>
              <w:pStyle w:val="Zawartotabeli"/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Wychowawcy</w:t>
            </w:r>
          </w:p>
        </w:tc>
        <w:tc>
          <w:tcPr>
            <w:tcW w:w="1305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6D8E1B1A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>Cały rok </w:t>
            </w:r>
          </w:p>
        </w:tc>
      </w:tr>
      <w:tr w:rsidR="00166C6F" w:rsidRPr="00B36464" w14:paraId="53020D1F" w14:textId="77777777">
        <w:tc>
          <w:tcPr>
            <w:tcW w:w="450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D9D9D9"/>
          </w:tcPr>
          <w:p w14:paraId="042288FE" w14:textId="77777777" w:rsidR="00166C6F" w:rsidRPr="00B36464" w:rsidRDefault="00000000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25</w:t>
            </w:r>
          </w:p>
        </w:tc>
        <w:tc>
          <w:tcPr>
            <w:tcW w:w="4545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BEE235C" w14:textId="77777777" w:rsidR="00166C6F" w:rsidRPr="00B36464" w:rsidRDefault="00000000">
            <w:pPr>
              <w:pStyle w:val="Zawartotabeli"/>
              <w:spacing w:line="276" w:lineRule="auto"/>
              <w:rPr>
                <w:color w:val="000000" w:themeColor="text1"/>
              </w:rPr>
            </w:pPr>
            <w:proofErr w:type="spellStart"/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Safe</w:t>
            </w:r>
            <w:proofErr w:type="spellEnd"/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-On, czyli bezpieczni w sieci. Zajęcia dot. rozpoznawania dezinformacji, </w:t>
            </w:r>
            <w:proofErr w:type="spellStart"/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fake</w:t>
            </w:r>
            <w:proofErr w:type="spellEnd"/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newsów i innych zagrożeń, umiejętność ustawiania bezpiecznych haseł, wyszukiwania i udostępniania informacji w sieci.2</w:t>
            </w:r>
          </w:p>
        </w:tc>
        <w:tc>
          <w:tcPr>
            <w:tcW w:w="1245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9CF44E8" w14:textId="77777777" w:rsidR="00166C6F" w:rsidRPr="00B36464" w:rsidRDefault="00000000">
            <w:pPr>
              <w:pStyle w:val="Zawartotabeli"/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Klasy 4-8</w:t>
            </w:r>
          </w:p>
        </w:tc>
        <w:tc>
          <w:tcPr>
            <w:tcW w:w="2655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5F9352DE" w14:textId="77777777" w:rsidR="00166C6F" w:rsidRPr="00B36464" w:rsidRDefault="00000000">
            <w:pPr>
              <w:pStyle w:val="Zawartotabeli"/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bCs/>
                <w:color w:val="000000" w:themeColor="text1"/>
              </w:rPr>
              <w:t>Nauczyciele informatyki, wychowawcy</w:t>
            </w:r>
          </w:p>
        </w:tc>
        <w:tc>
          <w:tcPr>
            <w:tcW w:w="1305" w:type="dxa"/>
            <w:tcBorders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14:paraId="31DEFFA4" w14:textId="77777777" w:rsidR="00166C6F" w:rsidRPr="00B36464" w:rsidRDefault="00000000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B36464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>Cały rok </w:t>
            </w:r>
          </w:p>
        </w:tc>
      </w:tr>
    </w:tbl>
    <w:p w14:paraId="10BE303D" w14:textId="77777777" w:rsidR="00166C6F" w:rsidRPr="00B36464" w:rsidRDefault="00000000">
      <w:pPr>
        <w:spacing w:line="276" w:lineRule="auto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36464">
        <w:rPr>
          <w:rFonts w:eastAsia="Times New Roman" w:cs="Calibri"/>
          <w:color w:val="000000" w:themeColor="text1"/>
          <w:lang w:eastAsia="pl-PL"/>
        </w:rPr>
        <w:t> </w:t>
      </w:r>
    </w:p>
    <w:p w14:paraId="6B4D3CB2" w14:textId="77777777" w:rsidR="00166C6F" w:rsidRPr="00B36464" w:rsidRDefault="00000000">
      <w:pPr>
        <w:spacing w:line="276" w:lineRule="auto"/>
        <w:jc w:val="both"/>
        <w:rPr>
          <w:color w:val="000000" w:themeColor="text1"/>
        </w:rPr>
      </w:pPr>
      <w:r w:rsidRPr="00B3646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Harmonogram stałych </w:t>
      </w:r>
      <w:proofErr w:type="gramStart"/>
      <w:r w:rsidRPr="00B36464">
        <w:rPr>
          <w:rFonts w:ascii="Times New Roman" w:hAnsi="Times New Roman"/>
          <w:b/>
          <w:bCs/>
          <w:color w:val="000000" w:themeColor="text1"/>
          <w:sz w:val="24"/>
          <w:szCs w:val="24"/>
        </w:rPr>
        <w:t>imprez ,</w:t>
      </w:r>
      <w:proofErr w:type="gramEnd"/>
      <w:r w:rsidRPr="00B3646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wydarzeń szkolnych o charakterze wychowawczym i kulturalnym</w:t>
      </w:r>
    </w:p>
    <w:p w14:paraId="0D1E5CC6" w14:textId="77777777" w:rsidR="00166C6F" w:rsidRPr="00B36464" w:rsidRDefault="00166C6F">
      <w:pPr>
        <w:spacing w:line="276" w:lineRule="auto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"/>
        <w:gridCol w:w="6969"/>
        <w:gridCol w:w="2585"/>
      </w:tblGrid>
      <w:tr w:rsidR="00166C6F" w:rsidRPr="00B36464" w14:paraId="3DFAD291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D9BED1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C7A3C2F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Wydarzenie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8638BE7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Termin realizacji</w:t>
            </w:r>
          </w:p>
        </w:tc>
      </w:tr>
      <w:tr w:rsidR="00166C6F" w:rsidRPr="00B36464" w14:paraId="1B4979DC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6CE09D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C02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Uroczyste rozpoczęcie roku szkolnego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4B74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Wrzesień</w:t>
            </w:r>
          </w:p>
        </w:tc>
      </w:tr>
      <w:tr w:rsidR="00166C6F" w:rsidRPr="00B36464" w14:paraId="79401414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D4A2CB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3697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Ślubowanie i pasowanie na ucznia klasy pierwszej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0776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Październik</w:t>
            </w:r>
          </w:p>
        </w:tc>
      </w:tr>
      <w:tr w:rsidR="00166C6F" w:rsidRPr="00B36464" w14:paraId="3E1CD734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A4F37C8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B884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Dzień Komisji Edukacji Narodowej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7706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Październik</w:t>
            </w:r>
          </w:p>
        </w:tc>
      </w:tr>
      <w:tr w:rsidR="00166C6F" w:rsidRPr="00B36464" w14:paraId="79CCFE58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78BE4E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9D0F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Święto Niepodległości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49DA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Listopad</w:t>
            </w:r>
          </w:p>
        </w:tc>
      </w:tr>
      <w:tr w:rsidR="00166C6F" w:rsidRPr="00B36464" w14:paraId="235FE17C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846611E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8BFF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Bal Wszystkich Świętych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9626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Listopad</w:t>
            </w:r>
          </w:p>
        </w:tc>
      </w:tr>
      <w:tr w:rsidR="00166C6F" w:rsidRPr="00B36464" w14:paraId="43FAA3A0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05A15EF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3B08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Andrzejki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6724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Listopad</w:t>
            </w:r>
          </w:p>
        </w:tc>
      </w:tr>
      <w:tr w:rsidR="00166C6F" w:rsidRPr="00B36464" w14:paraId="086FF51A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63F8E9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B691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Mikołajki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D428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Grudzień</w:t>
            </w:r>
          </w:p>
        </w:tc>
      </w:tr>
      <w:tr w:rsidR="00166C6F" w:rsidRPr="00B36464" w14:paraId="3753614E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1A8F95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1640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Dzień patrona, wigilie klasowe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8E43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Grudzień</w:t>
            </w:r>
          </w:p>
        </w:tc>
      </w:tr>
      <w:tr w:rsidR="00166C6F" w:rsidRPr="00B36464" w14:paraId="75CC41BE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4C8B352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1D4A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Bal Zimowy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8B2E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Styczeń</w:t>
            </w:r>
          </w:p>
        </w:tc>
      </w:tr>
      <w:tr w:rsidR="00166C6F" w:rsidRPr="00B36464" w14:paraId="1C25667A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0314A7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2375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Pierwszy Dzień Wiosny Marzec - </w:t>
            </w:r>
            <w:proofErr w:type="gramStart"/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Szkolny  Dzień</w:t>
            </w:r>
            <w:proofErr w:type="gramEnd"/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talentów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22B6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Marzec</w:t>
            </w:r>
          </w:p>
        </w:tc>
      </w:tr>
      <w:tr w:rsidR="00166C6F" w:rsidRPr="00B36464" w14:paraId="24C3B6C8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1D91F4C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A3AA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Egzamin ósmoklasisty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90AA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Maj</w:t>
            </w:r>
          </w:p>
        </w:tc>
      </w:tr>
      <w:tr w:rsidR="00166C6F" w:rsidRPr="00B36464" w14:paraId="1356E301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347D527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D902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Święto Uchwalenia Konstytucji 3 Maja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2980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Maj</w:t>
            </w:r>
          </w:p>
        </w:tc>
      </w:tr>
      <w:tr w:rsidR="00166C6F" w:rsidRPr="00B36464" w14:paraId="4F75FACE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4F4621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0C46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Wycieczki szkolne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9A52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Maj/czerwiec</w:t>
            </w:r>
          </w:p>
        </w:tc>
      </w:tr>
      <w:tr w:rsidR="00166C6F" w:rsidRPr="00B36464" w14:paraId="5A256FFC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C238175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506C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Dzień sportu – piknik rodzinny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473A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Maj/czerwiec</w:t>
            </w:r>
          </w:p>
        </w:tc>
      </w:tr>
      <w:tr w:rsidR="00166C6F" w:rsidRPr="00B36464" w14:paraId="4AA4F555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45F04F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F7C4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Imieniny Patrona – uroczystość na cmentarzu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F7B6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Czerwiec</w:t>
            </w:r>
          </w:p>
        </w:tc>
      </w:tr>
      <w:tr w:rsidR="00166C6F" w:rsidRPr="00B36464" w14:paraId="569815E1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648D3B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D19E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Pożegnanie absolwentów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9BA7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Czerwiec</w:t>
            </w:r>
          </w:p>
        </w:tc>
      </w:tr>
      <w:tr w:rsidR="00166C6F" w:rsidRPr="00B36464" w14:paraId="7C25F6E7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8C4C22" w14:textId="77777777" w:rsidR="00166C6F" w:rsidRPr="00B36464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68CD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Uroczyste zakończenie roku szkolnego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6002" w14:textId="77777777" w:rsidR="00166C6F" w:rsidRPr="00B36464" w:rsidRDefault="00000000">
            <w:pPr>
              <w:spacing w:line="276" w:lineRule="auto"/>
              <w:rPr>
                <w:color w:val="000000" w:themeColor="text1"/>
              </w:rPr>
            </w:pPr>
            <w:r w:rsidRPr="00B36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Czerwiec</w:t>
            </w:r>
          </w:p>
        </w:tc>
      </w:tr>
    </w:tbl>
    <w:p w14:paraId="577DF560" w14:textId="77777777" w:rsidR="00166C6F" w:rsidRPr="00B36464" w:rsidRDefault="00166C6F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63B4EA7" w14:textId="77777777" w:rsidR="00166C6F" w:rsidRPr="00B36464" w:rsidRDefault="00000000">
      <w:pPr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b/>
          <w:color w:val="000000" w:themeColor="text1"/>
          <w:sz w:val="24"/>
          <w:szCs w:val="24"/>
        </w:rPr>
        <w:t>MONITORING I EWALUACJA</w:t>
      </w:r>
    </w:p>
    <w:p w14:paraId="7C4509EC" w14:textId="77777777" w:rsidR="00166C6F" w:rsidRPr="00B36464" w:rsidRDefault="00000000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b/>
          <w:color w:val="000000" w:themeColor="text1"/>
          <w:sz w:val="24"/>
          <w:szCs w:val="24"/>
        </w:rPr>
        <w:t>Monitoring</w:t>
      </w: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 szkolnego programu przebiega poprzez następujące działania:</w:t>
      </w:r>
    </w:p>
    <w:p w14:paraId="7F9A97D8" w14:textId="77777777" w:rsidR="00166C6F" w:rsidRPr="00B36464" w:rsidRDefault="00000000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Analiza zapisów w dziennikach lekcyjnych, dzienniku pedagoga oraz psychologa</w:t>
      </w:r>
    </w:p>
    <w:p w14:paraId="68C03613" w14:textId="77777777" w:rsidR="00166C6F" w:rsidRPr="00B36464" w:rsidRDefault="00000000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Wymiany uwag, wniosków, pomysłów </w:t>
      </w:r>
    </w:p>
    <w:p w14:paraId="30E75371" w14:textId="77777777" w:rsidR="00166C6F" w:rsidRPr="00B36464" w:rsidRDefault="00000000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Rozmowy z uczniami podczas godzin wychowawczych</w:t>
      </w:r>
    </w:p>
    <w:p w14:paraId="3578D60A" w14:textId="77777777" w:rsidR="00166C6F" w:rsidRPr="00B36464" w:rsidRDefault="00000000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Dyskusje na tematy wychowawcze podczas posiedzeń Rady Pedagogicznej oraz zespołu wychowawczego i wnioski zapisywane w protokołach </w:t>
      </w:r>
    </w:p>
    <w:p w14:paraId="77B81C1D" w14:textId="77777777" w:rsidR="00166C6F" w:rsidRPr="00B36464" w:rsidRDefault="00000000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Udział przedstawicieli RP w posiedzeniach Rady Rodziców</w:t>
      </w:r>
    </w:p>
    <w:p w14:paraId="6D1B869C" w14:textId="77777777" w:rsidR="00166C6F" w:rsidRPr="00B36464" w:rsidRDefault="00000000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Systematyczny kontakt z </w:t>
      </w:r>
      <w:proofErr w:type="gramStart"/>
      <w:r w:rsidRPr="00B36464">
        <w:rPr>
          <w:rFonts w:ascii="Times New Roman" w:hAnsi="Times New Roman"/>
          <w:color w:val="000000" w:themeColor="text1"/>
          <w:sz w:val="24"/>
          <w:szCs w:val="24"/>
        </w:rPr>
        <w:t>przedstawicielami  instytucji</w:t>
      </w:r>
      <w:proofErr w:type="gramEnd"/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 współpracujących ze szkołą na rzecz dzieci i ich rodzin</w:t>
      </w:r>
    </w:p>
    <w:p w14:paraId="5407F519" w14:textId="77777777" w:rsidR="00166C6F" w:rsidRPr="00B36464" w:rsidRDefault="00166C6F">
      <w:pPr>
        <w:pStyle w:val="Akapitzlist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052A59C" w14:textId="77777777" w:rsidR="00166C6F" w:rsidRPr="00B36464" w:rsidRDefault="00000000">
      <w:pPr>
        <w:pStyle w:val="Akapitzlist"/>
        <w:spacing w:line="276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b/>
          <w:color w:val="000000" w:themeColor="text1"/>
          <w:sz w:val="24"/>
          <w:szCs w:val="24"/>
        </w:rPr>
        <w:t>SPOSOBY EWALUACJI</w:t>
      </w:r>
    </w:p>
    <w:p w14:paraId="0DA8303C" w14:textId="77777777" w:rsidR="00166C6F" w:rsidRPr="00B36464" w:rsidRDefault="0000000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Obserwacja zachowania uczniów, stopnia rozumienia i zinternalizowania norm</w:t>
      </w:r>
    </w:p>
    <w:p w14:paraId="084F2A1E" w14:textId="77777777" w:rsidR="00166C6F" w:rsidRPr="00B36464" w:rsidRDefault="0000000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Obserwacja postępów w zachowaniu </w:t>
      </w:r>
    </w:p>
    <w:p w14:paraId="600F7CD7" w14:textId="77777777" w:rsidR="00166C6F" w:rsidRPr="00B36464" w:rsidRDefault="0000000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Frekwencja na zajęciach organizowanych przez szkołę (analiza dokumentów)</w:t>
      </w:r>
    </w:p>
    <w:p w14:paraId="4D3529EF" w14:textId="77777777" w:rsidR="00166C6F" w:rsidRPr="00B36464" w:rsidRDefault="0000000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Ankieta, wywiad, rozmowa – z uczniami, rodzicami, nauczycielami, dyrekcją szkoły</w:t>
      </w:r>
    </w:p>
    <w:p w14:paraId="0B9689E6" w14:textId="77777777" w:rsidR="00166C6F" w:rsidRPr="00B36464" w:rsidRDefault="0000000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Ocena samopoczucia uczniów w szkole –, obserwacja, wywiady z uczniami, nauczycielami, rodzicami</w:t>
      </w:r>
    </w:p>
    <w:p w14:paraId="2934E864" w14:textId="77777777" w:rsidR="00166C6F" w:rsidRPr="00B36464" w:rsidRDefault="0000000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Ewaluacja jest dokonywana co najmniej raz w roku szkolnym i służy modyfikacji programu</w:t>
      </w:r>
    </w:p>
    <w:p w14:paraId="6DC401C4" w14:textId="77777777" w:rsidR="00166C6F" w:rsidRPr="00B36464" w:rsidRDefault="0000000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Program jest elastyczny i dostosowany do aktualnych potrzeb odbiorców</w:t>
      </w:r>
    </w:p>
    <w:p w14:paraId="1384BA4F" w14:textId="77777777" w:rsidR="00166C6F" w:rsidRPr="00B36464" w:rsidRDefault="00166C6F">
      <w:pPr>
        <w:pStyle w:val="Akapitzlist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5EC3726" w14:textId="77777777" w:rsidR="00166C6F" w:rsidRPr="00B36464" w:rsidRDefault="00000000">
      <w:pPr>
        <w:pStyle w:val="Akapitzlist"/>
        <w:spacing w:line="276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b/>
          <w:color w:val="000000" w:themeColor="text1"/>
          <w:sz w:val="24"/>
          <w:szCs w:val="24"/>
        </w:rPr>
        <w:t>PROPONOWANE DZIAŁANIA</w:t>
      </w:r>
    </w:p>
    <w:p w14:paraId="320C8D77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Klasowe zajęcia integracyjne z wychowawcą.</w:t>
      </w:r>
    </w:p>
    <w:p w14:paraId="269BCDD9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Wspieranie ucznia w kryzysie.</w:t>
      </w:r>
    </w:p>
    <w:p w14:paraId="4234B97A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Działania mające na celu integrację uczniów z Ukrainy, prowadzone przez wychowawców klas, w których uczniowie kontynuują naukę. </w:t>
      </w:r>
    </w:p>
    <w:p w14:paraId="7BBC4745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Wsparcie psychologiczno-pedagogiczne dla uczniów z innych krajów, kontynuujących naukę w szkole. </w:t>
      </w:r>
    </w:p>
    <w:p w14:paraId="01072CFD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Realizacja programu Empatyczna klasa.</w:t>
      </w:r>
    </w:p>
    <w:p w14:paraId="0B559040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Bezpieczni w szkole i w drodze do szkoły – spotkania i pogadanki z policjantem.</w:t>
      </w:r>
    </w:p>
    <w:p w14:paraId="6C8B8C6A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Odpowiedzialność prawna nieletnich – spotkania z kuratorem z Sądu Rejonowego w Białymstoku.</w:t>
      </w:r>
    </w:p>
    <w:p w14:paraId="4096A772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Profilaktyka zachowań ryzykownych – spotkania z przedstawicielem instytucji zewnętrznej.</w:t>
      </w:r>
    </w:p>
    <w:p w14:paraId="6EA295E8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Bezpieczeństwo w sieci, cyberprzemoc – spotkania z funkcjonariuszami Policji KMP w Białymstoku.</w:t>
      </w:r>
    </w:p>
    <w:p w14:paraId="6E5DC8C9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Udział w odbiorze kultury w instytucjach </w:t>
      </w:r>
      <w:proofErr w:type="gramStart"/>
      <w:r w:rsidRPr="00B36464">
        <w:rPr>
          <w:rFonts w:ascii="Times New Roman" w:hAnsi="Times New Roman"/>
          <w:color w:val="000000" w:themeColor="text1"/>
          <w:sz w:val="24"/>
          <w:szCs w:val="24"/>
        </w:rPr>
        <w:t>kultury :</w:t>
      </w:r>
      <w:proofErr w:type="gramEnd"/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 teatr, opera i filharmonia, kino, muzea, biblioteka miejska w Wasilkowie.</w:t>
      </w:r>
    </w:p>
    <w:p w14:paraId="1EECA941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Udział w życiu społeczności lokalnej – dzieło patrona, Dzień Patrona, Dni Wasilkowa, święta państwowe „pod kapliczką”, kwesta na cmentarzu.</w:t>
      </w:r>
    </w:p>
    <w:p w14:paraId="7825DB2E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Zajęcia na </w:t>
      </w:r>
      <w:proofErr w:type="gramStart"/>
      <w:r w:rsidRPr="00B36464">
        <w:rPr>
          <w:rFonts w:ascii="Times New Roman" w:hAnsi="Times New Roman"/>
          <w:color w:val="000000" w:themeColor="text1"/>
          <w:sz w:val="24"/>
          <w:szCs w:val="24"/>
        </w:rPr>
        <w:t>temat  bezpiecznego</w:t>
      </w:r>
      <w:proofErr w:type="gramEnd"/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 korzystania z Internetu, komputera, </w:t>
      </w:r>
      <w:proofErr w:type="spellStart"/>
      <w:r w:rsidRPr="00B36464">
        <w:rPr>
          <w:rFonts w:ascii="Times New Roman" w:hAnsi="Times New Roman"/>
          <w:color w:val="000000" w:themeColor="text1"/>
          <w:sz w:val="24"/>
          <w:szCs w:val="24"/>
        </w:rPr>
        <w:t>smartfona</w:t>
      </w:r>
      <w:proofErr w:type="spellEnd"/>
      <w:r w:rsidRPr="00B36464">
        <w:rPr>
          <w:rFonts w:ascii="Times New Roman" w:hAnsi="Times New Roman"/>
          <w:color w:val="000000" w:themeColor="text1"/>
          <w:sz w:val="24"/>
          <w:szCs w:val="24"/>
        </w:rPr>
        <w:t>, portali społecznościowych – obchody Dnia Bezpiecznego Internetu.</w:t>
      </w:r>
    </w:p>
    <w:p w14:paraId="5F56793B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Prewencja przemocy rówieśniczej - Trening Pewności Siebie, Trening Kontrolowania Złości, Agresji i Emocji Trudnych, Trening Umiejętności Społecznych. </w:t>
      </w:r>
    </w:p>
    <w:p w14:paraId="1375C080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Pozytywny obraz samego siebie - dbanie o zdrowie psychiczne – materiały </w:t>
      </w:r>
      <w:proofErr w:type="spellStart"/>
      <w:r w:rsidRPr="00B36464">
        <w:rPr>
          <w:rFonts w:ascii="Times New Roman" w:hAnsi="Times New Roman"/>
          <w:color w:val="000000" w:themeColor="text1"/>
          <w:sz w:val="24"/>
          <w:szCs w:val="24"/>
        </w:rPr>
        <w:t>psychoedukacyjne</w:t>
      </w:r>
      <w:proofErr w:type="spellEnd"/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766AFD7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Światowy dzień walki z depresją – materiały edukacyjne. </w:t>
      </w:r>
    </w:p>
    <w:p w14:paraId="29748D92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Światowy Dzień Świadomości Autyzmu – materiały edukacyjne, działania samorządu uczniowskiego. </w:t>
      </w:r>
    </w:p>
    <w:p w14:paraId="7767D1EF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Promowanie zasad fair </w:t>
      </w:r>
      <w:proofErr w:type="spellStart"/>
      <w:r w:rsidRPr="00B36464">
        <w:rPr>
          <w:rFonts w:ascii="Times New Roman" w:hAnsi="Times New Roman"/>
          <w:color w:val="000000" w:themeColor="text1"/>
          <w:sz w:val="24"/>
          <w:szCs w:val="24"/>
        </w:rPr>
        <w:t>play</w:t>
      </w:r>
      <w:proofErr w:type="spellEnd"/>
      <w:r w:rsidRPr="00B3646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4EDAAFE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Zajęcia edukacyjno-profilaktyczne na </w:t>
      </w:r>
      <w:proofErr w:type="gramStart"/>
      <w:r w:rsidRPr="00B36464">
        <w:rPr>
          <w:rFonts w:ascii="Times New Roman" w:hAnsi="Times New Roman"/>
          <w:color w:val="000000" w:themeColor="text1"/>
          <w:sz w:val="24"/>
          <w:szCs w:val="24"/>
        </w:rPr>
        <w:t>temat  zdrowego</w:t>
      </w:r>
      <w:proofErr w:type="gramEnd"/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 odżywiania z dietetykiem – profilaktyka zaburzeń odżywiania. </w:t>
      </w:r>
    </w:p>
    <w:p w14:paraId="0CC5C524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Organizowanie pedagogizacji Rodziców uczniów na terenie szkoły lub online, na temat: zdrowego stylu życia, uzależnień oraz zachowań ryzykownych dzieci i młodzieży. </w:t>
      </w:r>
    </w:p>
    <w:p w14:paraId="1A28BB04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Spotkania pedagoga/psychologa podczas zebrań z rodzicami. </w:t>
      </w:r>
    </w:p>
    <w:p w14:paraId="279B4020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Współpraca z instytucjami udzielającymi wsparcia w wychowaniu i profilaktyce, </w:t>
      </w:r>
      <w:r w:rsidRPr="00B36464">
        <w:rPr>
          <w:rFonts w:ascii="Times New Roman" w:hAnsi="Times New Roman"/>
          <w:color w:val="000000" w:themeColor="text1"/>
          <w:sz w:val="24"/>
          <w:szCs w:val="24"/>
        </w:rPr>
        <w:br/>
        <w:t>w zakresie zdrowia psychicznego.</w:t>
      </w:r>
    </w:p>
    <w:p w14:paraId="09F7E3E5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Praca wolontariusza – co możemy zrobić dla innych w </w:t>
      </w:r>
      <w:proofErr w:type="gramStart"/>
      <w:r w:rsidRPr="00B36464">
        <w:rPr>
          <w:rFonts w:ascii="Times New Roman" w:hAnsi="Times New Roman"/>
          <w:color w:val="000000" w:themeColor="text1"/>
          <w:sz w:val="24"/>
          <w:szCs w:val="24"/>
        </w:rPr>
        <w:t>najbliższym  i</w:t>
      </w:r>
      <w:proofErr w:type="gramEnd"/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 dalszym otoczeniu, dla </w:t>
      </w:r>
      <w:proofErr w:type="gramStart"/>
      <w:r w:rsidRPr="00B36464">
        <w:rPr>
          <w:rFonts w:ascii="Times New Roman" w:hAnsi="Times New Roman"/>
          <w:color w:val="000000" w:themeColor="text1"/>
          <w:sz w:val="24"/>
          <w:szCs w:val="24"/>
        </w:rPr>
        <w:t>przyrody ,</w:t>
      </w:r>
      <w:proofErr w:type="gramEnd"/>
      <w:r w:rsidRPr="00B36464">
        <w:rPr>
          <w:rFonts w:ascii="Times New Roman" w:hAnsi="Times New Roman"/>
          <w:color w:val="000000" w:themeColor="text1"/>
          <w:sz w:val="24"/>
          <w:szCs w:val="24"/>
        </w:rPr>
        <w:t xml:space="preserve"> środowiska.</w:t>
      </w:r>
    </w:p>
    <w:p w14:paraId="05EE7A9F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Udział w różnych konkursach – szkolnych, miejskich, kuratoryjnych.</w:t>
      </w:r>
    </w:p>
    <w:p w14:paraId="28E2E29B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color w:val="000000" w:themeColor="text1"/>
          <w:sz w:val="24"/>
          <w:szCs w:val="24"/>
        </w:rPr>
        <w:t>Erasmus i inne projekty edukacyjne.</w:t>
      </w:r>
    </w:p>
    <w:p w14:paraId="231C1AAB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b/>
          <w:bCs/>
          <w:color w:val="000000" w:themeColor="text1"/>
          <w:sz w:val="24"/>
          <w:szCs w:val="24"/>
        </w:rPr>
        <w:t>Dni Aktywnego Obywatela.</w:t>
      </w:r>
    </w:p>
    <w:p w14:paraId="0837DB1B" w14:textId="77777777" w:rsidR="00166C6F" w:rsidRPr="00B36464" w:rsidRDefault="00000000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6464">
        <w:rPr>
          <w:rFonts w:ascii="Times New Roman" w:hAnsi="Times New Roman"/>
          <w:b/>
          <w:bCs/>
          <w:color w:val="000000" w:themeColor="text1"/>
          <w:sz w:val="24"/>
          <w:szCs w:val="24"/>
        </w:rPr>
        <w:t>Mówimy Językiem Żyrafy- zajęcia, lekcje wychowawcze, kształtujące umiejętności stosowania technik Porozumienia Bez Przemocy.</w:t>
      </w:r>
    </w:p>
    <w:p w14:paraId="61DD4B23" w14:textId="77777777" w:rsidR="00166C6F" w:rsidRDefault="00166C6F">
      <w:pPr>
        <w:pStyle w:val="Akapitzlist"/>
        <w:spacing w:line="276" w:lineRule="auto"/>
        <w:ind w:left="360"/>
      </w:pPr>
    </w:p>
    <w:p w14:paraId="38DAC3BE" w14:textId="77777777" w:rsidR="00B36464" w:rsidRDefault="00B36464">
      <w:pPr>
        <w:pStyle w:val="Akapitzlist"/>
        <w:spacing w:line="276" w:lineRule="auto"/>
        <w:ind w:left="360"/>
      </w:pPr>
    </w:p>
    <w:p w14:paraId="3CE622AB" w14:textId="77777777" w:rsidR="00B36464" w:rsidRDefault="00B36464">
      <w:pPr>
        <w:pStyle w:val="Akapitzlist"/>
        <w:spacing w:line="276" w:lineRule="auto"/>
        <w:ind w:left="360"/>
      </w:pPr>
    </w:p>
    <w:p w14:paraId="7288141A" w14:textId="77777777" w:rsidR="00B36464" w:rsidRDefault="00B36464">
      <w:pPr>
        <w:pStyle w:val="Akapitzlist"/>
        <w:spacing w:line="276" w:lineRule="auto"/>
        <w:ind w:left="360"/>
      </w:pPr>
    </w:p>
    <w:p w14:paraId="427DD011" w14:textId="77777777" w:rsidR="00B36464" w:rsidRDefault="00B36464">
      <w:pPr>
        <w:pStyle w:val="Akapitzlist"/>
        <w:spacing w:line="276" w:lineRule="auto"/>
        <w:ind w:left="360"/>
      </w:pPr>
    </w:p>
    <w:p w14:paraId="024110B0" w14:textId="77777777" w:rsidR="00B36464" w:rsidRDefault="00B36464">
      <w:pPr>
        <w:pStyle w:val="Akapitzlist"/>
        <w:spacing w:line="276" w:lineRule="auto"/>
        <w:ind w:left="360"/>
      </w:pPr>
    </w:p>
    <w:p w14:paraId="013A3FE1" w14:textId="77777777" w:rsidR="00B36464" w:rsidRDefault="00B36464">
      <w:pPr>
        <w:pStyle w:val="Akapitzlist"/>
        <w:spacing w:line="276" w:lineRule="auto"/>
        <w:ind w:left="360"/>
      </w:pPr>
    </w:p>
    <w:p w14:paraId="55C7D486" w14:textId="77777777" w:rsidR="00B36464" w:rsidRDefault="00B36464">
      <w:pPr>
        <w:pStyle w:val="Akapitzlist"/>
        <w:spacing w:line="276" w:lineRule="auto"/>
        <w:ind w:left="360"/>
      </w:pPr>
    </w:p>
    <w:p w14:paraId="6A84EF8A" w14:textId="77777777" w:rsidR="00B36464" w:rsidRDefault="00B36464">
      <w:pPr>
        <w:pStyle w:val="Akapitzlist"/>
        <w:spacing w:line="276" w:lineRule="auto"/>
        <w:ind w:left="360"/>
      </w:pPr>
    </w:p>
    <w:p w14:paraId="0CCBDFA0" w14:textId="77777777" w:rsidR="00B36464" w:rsidRDefault="00B36464">
      <w:pPr>
        <w:pStyle w:val="Akapitzlist"/>
        <w:spacing w:line="276" w:lineRule="auto"/>
        <w:ind w:left="360"/>
      </w:pPr>
    </w:p>
    <w:p w14:paraId="5C01BCC9" w14:textId="77777777" w:rsidR="00B36464" w:rsidRDefault="00B36464">
      <w:pPr>
        <w:pStyle w:val="Akapitzlist"/>
        <w:spacing w:line="276" w:lineRule="auto"/>
        <w:ind w:left="360"/>
      </w:pPr>
    </w:p>
    <w:p w14:paraId="25D9258B" w14:textId="77777777" w:rsidR="00B36464" w:rsidRDefault="00B36464">
      <w:pPr>
        <w:pStyle w:val="Akapitzlist"/>
        <w:spacing w:line="276" w:lineRule="auto"/>
        <w:ind w:left="360"/>
      </w:pPr>
    </w:p>
    <w:p w14:paraId="1344B99D" w14:textId="77777777" w:rsidR="00B36464" w:rsidRDefault="00B36464">
      <w:pPr>
        <w:pStyle w:val="Akapitzlist"/>
        <w:spacing w:line="276" w:lineRule="auto"/>
        <w:ind w:left="360"/>
      </w:pPr>
    </w:p>
    <w:p w14:paraId="3FA5E146" w14:textId="77777777" w:rsidR="00B36464" w:rsidRDefault="00B36464">
      <w:pPr>
        <w:pStyle w:val="Akapitzlist"/>
        <w:spacing w:line="276" w:lineRule="auto"/>
        <w:ind w:left="360"/>
      </w:pPr>
    </w:p>
    <w:p w14:paraId="3A5D5B27" w14:textId="77777777" w:rsidR="00B36464" w:rsidRDefault="00B36464">
      <w:pPr>
        <w:pStyle w:val="Akapitzlist"/>
        <w:spacing w:line="276" w:lineRule="auto"/>
        <w:ind w:left="360"/>
      </w:pPr>
    </w:p>
    <w:p w14:paraId="582D2486" w14:textId="77777777" w:rsidR="00B36464" w:rsidRDefault="00B36464">
      <w:pPr>
        <w:pStyle w:val="Akapitzlist"/>
        <w:spacing w:line="276" w:lineRule="auto"/>
        <w:ind w:left="360"/>
      </w:pPr>
    </w:p>
    <w:p w14:paraId="454AF029" w14:textId="77777777" w:rsidR="00B36464" w:rsidRDefault="00B36464">
      <w:pPr>
        <w:pStyle w:val="Akapitzlist"/>
        <w:spacing w:line="276" w:lineRule="auto"/>
        <w:ind w:left="360"/>
      </w:pPr>
    </w:p>
    <w:p w14:paraId="0CC6FF9D" w14:textId="77777777" w:rsidR="00B36464" w:rsidRDefault="00B36464">
      <w:pPr>
        <w:pStyle w:val="Akapitzlist"/>
        <w:spacing w:line="276" w:lineRule="auto"/>
        <w:ind w:left="360"/>
      </w:pPr>
    </w:p>
    <w:p w14:paraId="096CD307" w14:textId="77777777" w:rsidR="00B36464" w:rsidRDefault="00B36464">
      <w:pPr>
        <w:pStyle w:val="Akapitzlist"/>
        <w:spacing w:line="276" w:lineRule="auto"/>
        <w:ind w:left="360"/>
      </w:pPr>
    </w:p>
    <w:p w14:paraId="2429C379" w14:textId="77777777" w:rsidR="00B36464" w:rsidRDefault="00B36464">
      <w:pPr>
        <w:pStyle w:val="Akapitzlist"/>
        <w:spacing w:line="276" w:lineRule="auto"/>
        <w:ind w:left="360"/>
      </w:pPr>
    </w:p>
    <w:p w14:paraId="44393BC0" w14:textId="77777777" w:rsidR="00B36464" w:rsidRDefault="00B36464">
      <w:pPr>
        <w:pStyle w:val="Akapitzlist"/>
        <w:spacing w:line="276" w:lineRule="auto"/>
        <w:ind w:left="360"/>
      </w:pPr>
    </w:p>
    <w:p w14:paraId="7AFEE3AF" w14:textId="77777777" w:rsidR="00B36464" w:rsidRDefault="00B36464">
      <w:pPr>
        <w:pStyle w:val="Akapitzlist"/>
        <w:spacing w:line="276" w:lineRule="auto"/>
        <w:ind w:left="360"/>
      </w:pPr>
    </w:p>
    <w:p w14:paraId="64FCB20B" w14:textId="77777777" w:rsidR="00B36464" w:rsidRDefault="00B36464">
      <w:pPr>
        <w:pStyle w:val="Akapitzlist"/>
        <w:spacing w:line="276" w:lineRule="auto"/>
        <w:ind w:left="360"/>
      </w:pPr>
    </w:p>
    <w:p w14:paraId="3EA3E256" w14:textId="77777777" w:rsidR="00B36464" w:rsidRDefault="00B36464">
      <w:pPr>
        <w:pStyle w:val="Akapitzlist"/>
        <w:spacing w:line="276" w:lineRule="auto"/>
        <w:ind w:left="360"/>
      </w:pPr>
    </w:p>
    <w:p w14:paraId="0FA4F650" w14:textId="77777777" w:rsidR="00B36464" w:rsidRPr="00B36464" w:rsidRDefault="00B36464" w:rsidP="00B36464">
      <w:pPr>
        <w:pStyle w:val="Akapitzlist"/>
        <w:spacing w:line="276" w:lineRule="auto"/>
        <w:ind w:left="360"/>
        <w:jc w:val="both"/>
        <w:rPr>
          <w:i/>
          <w:iCs/>
        </w:rPr>
      </w:pPr>
    </w:p>
    <w:p w14:paraId="40547F6C" w14:textId="302ED4C2" w:rsidR="00B36464" w:rsidRPr="00B36464" w:rsidRDefault="00B36464" w:rsidP="00B36464">
      <w:pPr>
        <w:pStyle w:val="Akapitzlist"/>
        <w:spacing w:line="276" w:lineRule="auto"/>
        <w:ind w:left="360"/>
        <w:jc w:val="both"/>
        <w:rPr>
          <w:i/>
          <w:iCs/>
        </w:rPr>
      </w:pPr>
      <w:r w:rsidRPr="00B36464">
        <w:rPr>
          <w:i/>
          <w:iCs/>
        </w:rPr>
        <w:t xml:space="preserve">Publikacja została sfinansowana ze środków UE. Wyrażone poglądy i opinie są jedynie opiniami autora lub autorów i niekoniecznie odzwierciedlają poglądy i opinie Unii Europejskiej lub Narodowej Agencji (NA). Unia Europejska ani NA nie ponoszą za </w:t>
      </w:r>
      <w:proofErr w:type="gramStart"/>
      <w:r w:rsidRPr="00B36464">
        <w:rPr>
          <w:i/>
          <w:iCs/>
        </w:rPr>
        <w:t>nie odpowiedzialności</w:t>
      </w:r>
      <w:proofErr w:type="gramEnd"/>
      <w:r w:rsidRPr="00B36464">
        <w:rPr>
          <w:i/>
          <w:iCs/>
        </w:rPr>
        <w:t>.</w:t>
      </w:r>
    </w:p>
    <w:sectPr w:rsidR="00B36464" w:rsidRPr="00B36464">
      <w:type w:val="continuous"/>
      <w:pgSz w:w="11906" w:h="16838"/>
      <w:pgMar w:top="850" w:right="850" w:bottom="1276" w:left="85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52D3" w14:textId="77777777" w:rsidR="00E6466E" w:rsidRDefault="00E6466E">
      <w:pPr>
        <w:spacing w:line="240" w:lineRule="auto"/>
      </w:pPr>
      <w:r>
        <w:separator/>
      </w:r>
    </w:p>
  </w:endnote>
  <w:endnote w:type="continuationSeparator" w:id="0">
    <w:p w14:paraId="5DE18F7F" w14:textId="77777777" w:rsidR="00E6466E" w:rsidRDefault="00E64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EF27" w14:textId="77777777" w:rsidR="00166C6F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12880CF" w14:textId="77777777" w:rsidR="00166C6F" w:rsidRDefault="00166C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4B91" w14:textId="77777777" w:rsidR="00166C6F" w:rsidRDefault="00166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376C" w14:textId="77777777" w:rsidR="00E6466E" w:rsidRDefault="00E6466E">
      <w:pPr>
        <w:spacing w:line="240" w:lineRule="auto"/>
      </w:pPr>
      <w:r>
        <w:separator/>
      </w:r>
    </w:p>
  </w:footnote>
  <w:footnote w:type="continuationSeparator" w:id="0">
    <w:p w14:paraId="25D5EAAD" w14:textId="77777777" w:rsidR="00E6466E" w:rsidRDefault="00E646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  <w:color w:val="000000"/>
      </w:rPr>
    </w:lvl>
  </w:abstractNum>
  <w:abstractNum w:abstractNumId="10" w15:restartNumberingAfterBreak="0">
    <w:nsid w:val="0000000B"/>
    <w:multiLevelType w:val="singleLevel"/>
    <w:tmpl w:val="0000000B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D"/>
    <w:multiLevelType w:val="multi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E"/>
    <w:multiLevelType w:val="multilevel"/>
    <w:tmpl w:val="0000000E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0F"/>
    <w:multiLevelType w:val="singleLevel"/>
    <w:tmpl w:val="0000000F"/>
    <w:name w:val="WW8Num3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0"/>
    <w:multiLevelType w:val="singleLevel"/>
    <w:tmpl w:val="00000010"/>
    <w:name w:val="WW8Num31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1"/>
    <w:multiLevelType w:val="singleLevel"/>
    <w:tmpl w:val="00000011"/>
    <w:name w:val="WW8Num3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2"/>
    <w:multiLevelType w:val="singleLevel"/>
    <w:tmpl w:val="00000012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 w16cid:durableId="1864586059">
    <w:abstractNumId w:val="0"/>
  </w:num>
  <w:num w:numId="2" w16cid:durableId="460152952">
    <w:abstractNumId w:val="1"/>
  </w:num>
  <w:num w:numId="3" w16cid:durableId="965311217">
    <w:abstractNumId w:val="2"/>
  </w:num>
  <w:num w:numId="4" w16cid:durableId="1039472628">
    <w:abstractNumId w:val="3"/>
  </w:num>
  <w:num w:numId="5" w16cid:durableId="532158994">
    <w:abstractNumId w:val="4"/>
  </w:num>
  <w:num w:numId="6" w16cid:durableId="1345671667">
    <w:abstractNumId w:val="5"/>
  </w:num>
  <w:num w:numId="7" w16cid:durableId="214852215">
    <w:abstractNumId w:val="6"/>
  </w:num>
  <w:num w:numId="8" w16cid:durableId="735980208">
    <w:abstractNumId w:val="7"/>
  </w:num>
  <w:num w:numId="9" w16cid:durableId="1603027981">
    <w:abstractNumId w:val="8"/>
  </w:num>
  <w:num w:numId="10" w16cid:durableId="1693146038">
    <w:abstractNumId w:val="9"/>
  </w:num>
  <w:num w:numId="11" w16cid:durableId="577708998">
    <w:abstractNumId w:val="10"/>
  </w:num>
  <w:num w:numId="12" w16cid:durableId="334386536">
    <w:abstractNumId w:val="11"/>
  </w:num>
  <w:num w:numId="13" w16cid:durableId="801272630">
    <w:abstractNumId w:val="12"/>
  </w:num>
  <w:num w:numId="14" w16cid:durableId="928125362">
    <w:abstractNumId w:val="13"/>
  </w:num>
  <w:num w:numId="15" w16cid:durableId="364596107">
    <w:abstractNumId w:val="14"/>
  </w:num>
  <w:num w:numId="16" w16cid:durableId="1228414314">
    <w:abstractNumId w:val="15"/>
  </w:num>
  <w:num w:numId="17" w16cid:durableId="603075659">
    <w:abstractNumId w:val="16"/>
  </w:num>
  <w:num w:numId="18" w16cid:durableId="14688906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79"/>
    <w:rsid w:val="00166C6F"/>
    <w:rsid w:val="00285123"/>
    <w:rsid w:val="002D2A79"/>
    <w:rsid w:val="008C060C"/>
    <w:rsid w:val="00B36464"/>
    <w:rsid w:val="00C17C87"/>
    <w:rsid w:val="00E50517"/>
    <w:rsid w:val="00E6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5A599CCA"/>
  <w15:chartTrackingRefBased/>
  <w15:docId w15:val="{48A39E50-79B8-C04A-9A3E-4FE9C37C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634" w:lineRule="exact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bidi="pl-PL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bidi="pl-PL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bidi="pl-PL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bidi="pl-PL"/>
    </w:rPr>
  </w:style>
  <w:style w:type="character" w:customStyle="1" w:styleId="WW8Num20z0">
    <w:name w:val="WW8Num20z0"/>
    <w:rPr>
      <w:rFonts w:ascii="Wingdings" w:hAnsi="Wingdings" w:cs="Wingdings" w:hint="default"/>
      <w:color w:val="000000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bidi="pl-PL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bidi="pl-PL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Wingdings" w:hAnsi="Wingdings" w:cs="Wingdings"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Wingdings" w:hAnsi="Wingdings" w:cs="Wingdings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eastAsia="Calibri" w:hAnsi="Symbol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PodtytuZnak">
    <w:name w:val="Podtytuł Znak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0">
    <w:name w:val="Nagłówek #1_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bidi="pl-PL"/>
    </w:rPr>
  </w:style>
  <w:style w:type="character" w:customStyle="1" w:styleId="Teksttreci7">
    <w:name w:val="Tekst treści (7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Teksttreci2PogrubienieKursywa">
    <w:name w:val="Tekst treści (2) + Pogrubienie;Kursywa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bidi="pl-PL"/>
    </w:rPr>
  </w:style>
  <w:style w:type="character" w:customStyle="1" w:styleId="Teksttreci70">
    <w:name w:val="Tekst treści (7)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pl-PL" w:bidi="pl-PL"/>
    </w:rPr>
  </w:style>
  <w:style w:type="character" w:customStyle="1" w:styleId="Teksttreci2Kursywa">
    <w:name w:val="Tekst treści (2) + Kursyw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bidi="pl-PL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customStyle="1" w:styleId="scxo31798495">
    <w:name w:val="scxo31798495"/>
  </w:style>
  <w:style w:type="paragraph" w:customStyle="1" w:styleId="Nagwek11">
    <w:name w:val="Nagłówek1"/>
    <w:basedOn w:val="Normalny"/>
    <w:next w:val="Normalny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Podtytu">
    <w:name w:val="Subtitle"/>
    <w:basedOn w:val="Normalny"/>
    <w:next w:val="Normalny"/>
    <w:qFormat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  <w:spacing w:line="634" w:lineRule="exact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Nagwek12">
    <w:name w:val="Nagłówek #1"/>
    <w:basedOn w:val="Normalny"/>
    <w:pPr>
      <w:widowControl w:val="0"/>
      <w:shd w:val="clear" w:color="auto" w:fill="FFFFFF"/>
      <w:spacing w:before="420" w:after="420" w:line="0" w:lineRule="atLeast"/>
      <w:jc w:val="both"/>
      <w:outlineLvl w:val="0"/>
    </w:pPr>
    <w:rPr>
      <w:rFonts w:ascii="Times New Roman" w:eastAsia="Times New Roman" w:hAnsi="Times New Roman"/>
      <w:b/>
      <w:bCs/>
      <w:sz w:val="20"/>
      <w:szCs w:val="20"/>
      <w:lang w:val="x-none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before="420" w:line="317" w:lineRule="exact"/>
      <w:ind w:hanging="440"/>
      <w:jc w:val="both"/>
    </w:pPr>
    <w:rPr>
      <w:rFonts w:ascii="Times New Roman" w:eastAsia="Times New Roman" w:hAnsi="Times New Roman"/>
      <w:sz w:val="20"/>
      <w:szCs w:val="20"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paragraph">
    <w:name w:val="paragraph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4067</Words>
  <Characters>24402</Characters>
  <Application>Microsoft Office Word</Application>
  <DocSecurity>0</DocSecurity>
  <Lines>203</Lines>
  <Paragraphs>56</Paragraphs>
  <ScaleCrop>false</ScaleCrop>
  <Company/>
  <LinksUpToDate>false</LinksUpToDate>
  <CharactersWithSpaces>28413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Sural</dc:creator>
  <cp:keywords/>
  <cp:lastModifiedBy>Marcin Zbiczyński</cp:lastModifiedBy>
  <cp:revision>3</cp:revision>
  <cp:lastPrinted>2017-10-12T16:36:00Z</cp:lastPrinted>
  <dcterms:created xsi:type="dcterms:W3CDTF">2026-01-15T18:11:00Z</dcterms:created>
  <dcterms:modified xsi:type="dcterms:W3CDTF">2026-01-15T18:11:00Z</dcterms:modified>
</cp:coreProperties>
</file>