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1C8CEB78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>Dz.U. z 2024 r. poz. 750, z późn. zm.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36FCB590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7F92077A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88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FCGwIAABA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333238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D69D" w14:textId="77777777" w:rsidR="006A2901" w:rsidRDefault="006A2901" w:rsidP="00651E4A">
      <w:pPr>
        <w:spacing w:after="0" w:line="240" w:lineRule="auto"/>
      </w:pPr>
      <w:r>
        <w:separator/>
      </w:r>
    </w:p>
  </w:endnote>
  <w:endnote w:type="continuationSeparator" w:id="0">
    <w:p w14:paraId="061A3133" w14:textId="77777777" w:rsidR="006A2901" w:rsidRDefault="006A2901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D822" w14:textId="77777777" w:rsidR="006A2901" w:rsidRDefault="006A2901" w:rsidP="00651E4A">
      <w:pPr>
        <w:spacing w:after="0" w:line="240" w:lineRule="auto"/>
      </w:pPr>
      <w:r>
        <w:separator/>
      </w:r>
    </w:p>
  </w:footnote>
  <w:footnote w:type="continuationSeparator" w:id="0">
    <w:p w14:paraId="2C25ECD3" w14:textId="77777777" w:rsidR="006A2901" w:rsidRDefault="006A2901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77C8D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01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3204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1208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1383"/>
    <w:rsid w:val="00EE2C6E"/>
    <w:rsid w:val="00EE640A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60BA-DA8F-43EC-A3A3-997F8E65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CKE</dc:creator>
  <cp:lastModifiedBy>Łucja Pietrasz</cp:lastModifiedBy>
  <cp:revision>2</cp:revision>
  <dcterms:created xsi:type="dcterms:W3CDTF">2024-08-26T06:54:00Z</dcterms:created>
  <dcterms:modified xsi:type="dcterms:W3CDTF">2024-08-26T06:54:00Z</dcterms:modified>
</cp:coreProperties>
</file>